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6C0C30" w14:textId="77777777" w:rsidR="006B46B8" w:rsidRPr="001B5E0F" w:rsidRDefault="001B5E0F">
      <w:pPr>
        <w:rPr>
          <w:b/>
        </w:rPr>
      </w:pPr>
      <w:r>
        <w:rPr>
          <w:b/>
        </w:rPr>
        <w:t>DDI</w:t>
      </w:r>
      <w:r w:rsidR="00207B40" w:rsidRPr="001B5E0F">
        <w:rPr>
          <w:b/>
        </w:rPr>
        <w:t xml:space="preserve"> Help page</w:t>
      </w:r>
    </w:p>
    <w:p w14:paraId="6B1C488E" w14:textId="77777777" w:rsidR="00207B40" w:rsidRDefault="00207B40"/>
    <w:p w14:paraId="3718557D" w14:textId="77777777" w:rsidR="00207B40" w:rsidRDefault="00207B40"/>
    <w:p w14:paraId="3B947773" w14:textId="2D4676FC" w:rsidR="00207B40" w:rsidRPr="00821EA2" w:rsidRDefault="001C640E" w:rsidP="001C640E">
      <w:pPr>
        <w:pStyle w:val="Heading1"/>
      </w:pPr>
      <w:r>
        <w:t xml:space="preserve">1. </w:t>
      </w:r>
      <w:r w:rsidR="00207B40" w:rsidRPr="00821EA2">
        <w:t>Overview</w:t>
      </w:r>
    </w:p>
    <w:p w14:paraId="49B744DA" w14:textId="77777777" w:rsidR="00207B40" w:rsidRDefault="00207B40"/>
    <w:p w14:paraId="16D94361" w14:textId="77777777" w:rsidR="001A7E8D" w:rsidRPr="00821EA2" w:rsidRDefault="00821EA2" w:rsidP="00821EA2">
      <w:pPr>
        <w:jc w:val="both"/>
        <w:rPr>
          <w:rFonts w:ascii="Times" w:eastAsia="Times New Roman" w:hAnsi="Times" w:cs="Times New Roman"/>
          <w:sz w:val="20"/>
          <w:szCs w:val="20"/>
        </w:rPr>
      </w:pPr>
      <w:r w:rsidRPr="00821EA2">
        <w:rPr>
          <w:rFonts w:ascii="Arial" w:eastAsia="Times New Roman" w:hAnsi="Arial" w:cs="Arial"/>
          <w:color w:val="000000"/>
          <w:sz w:val="23"/>
          <w:szCs w:val="23"/>
        </w:rPr>
        <w:t xml:space="preserve">The </w:t>
      </w:r>
      <w:r w:rsidR="001A7E8D">
        <w:rPr>
          <w:rFonts w:ascii="Arial" w:eastAsia="Times New Roman" w:hAnsi="Arial" w:cs="Arial"/>
          <w:color w:val="000000"/>
          <w:sz w:val="23"/>
          <w:szCs w:val="23"/>
        </w:rPr>
        <w:t>Datasets</w:t>
      </w:r>
      <w:r>
        <w:rPr>
          <w:rFonts w:ascii="Arial" w:eastAsia="Times New Roman" w:hAnsi="Arial" w:cs="Arial"/>
          <w:color w:val="000000"/>
          <w:sz w:val="23"/>
          <w:szCs w:val="23"/>
        </w:rPr>
        <w:t xml:space="preserve"> Discovery Index (OmicsDI) </w:t>
      </w:r>
      <w:r w:rsidRPr="00821EA2">
        <w:rPr>
          <w:rFonts w:ascii="Arial" w:eastAsia="Times New Roman" w:hAnsi="Arial" w:cs="Arial"/>
          <w:color w:val="000000"/>
          <w:sz w:val="23"/>
          <w:szCs w:val="23"/>
        </w:rPr>
        <w:t>provide</w:t>
      </w:r>
      <w:r w:rsidR="001A7E8D">
        <w:rPr>
          <w:rFonts w:ascii="Arial" w:eastAsia="Times New Roman" w:hAnsi="Arial" w:cs="Arial"/>
          <w:color w:val="000000"/>
          <w:sz w:val="23"/>
          <w:szCs w:val="23"/>
        </w:rPr>
        <w:t>s</w:t>
      </w:r>
      <w:r w:rsidRPr="00821EA2">
        <w:rPr>
          <w:rFonts w:ascii="Arial" w:eastAsia="Times New Roman" w:hAnsi="Arial" w:cs="Arial"/>
          <w:color w:val="000000"/>
          <w:sz w:val="23"/>
          <w:szCs w:val="23"/>
        </w:rPr>
        <w:t xml:space="preserve"> dataset discovery across a heterogeneous, distributed group of genomics, proteomics and metabolomics data resources spanning eight repositories in two continents and six organisations, including both open and controlled access data resources.</w:t>
      </w:r>
      <w:r w:rsidR="001A7E8D">
        <w:rPr>
          <w:rFonts w:ascii="Arial" w:eastAsia="Times New Roman" w:hAnsi="Arial" w:cs="Arial"/>
          <w:color w:val="000000"/>
          <w:sz w:val="23"/>
          <w:szCs w:val="23"/>
        </w:rPr>
        <w:t xml:space="preserve"> The resource provides </w:t>
      </w:r>
      <w:r w:rsidR="001B5E0F">
        <w:rPr>
          <w:rFonts w:ascii="Arial" w:eastAsia="Times New Roman" w:hAnsi="Arial" w:cs="Arial"/>
          <w:color w:val="000000"/>
          <w:sz w:val="23"/>
          <w:szCs w:val="23"/>
        </w:rPr>
        <w:t xml:space="preserve">a short description of every dataset: accession, description, sample/data protocols </w:t>
      </w:r>
      <w:r w:rsidR="001A7E8D">
        <w:rPr>
          <w:rFonts w:ascii="Arial" w:eastAsia="Times New Roman" w:hAnsi="Arial" w:cs="Arial"/>
          <w:color w:val="000000"/>
          <w:sz w:val="23"/>
          <w:szCs w:val="23"/>
        </w:rPr>
        <w:t>biological evidences</w:t>
      </w:r>
      <w:r w:rsidR="001B5E0F">
        <w:rPr>
          <w:rFonts w:ascii="Arial" w:eastAsia="Times New Roman" w:hAnsi="Arial" w:cs="Arial"/>
          <w:color w:val="000000"/>
          <w:sz w:val="23"/>
          <w:szCs w:val="23"/>
        </w:rPr>
        <w:t xml:space="preserve">, publication, etc. The search capabilities offer a unique resource to search for omics datasets. This fact converts the DDI in the first resource worldwide to provide search capabilities through multi-omics experiments.  </w:t>
      </w:r>
    </w:p>
    <w:p w14:paraId="27FA8E19" w14:textId="77777777" w:rsidR="00207B40" w:rsidRDefault="00207B40">
      <w:r>
        <w:t xml:space="preserve"> </w:t>
      </w:r>
    </w:p>
    <w:p w14:paraId="522A0EDA" w14:textId="77777777" w:rsidR="001B5E0F" w:rsidRDefault="001B5E0F"/>
    <w:p w14:paraId="32889CC2" w14:textId="034F6D9A" w:rsidR="001B5E0F" w:rsidRPr="001B5E0F" w:rsidRDefault="001C640E" w:rsidP="001C640E">
      <w:pPr>
        <w:pStyle w:val="Heading1"/>
      </w:pPr>
      <w:r>
        <w:t xml:space="preserve">2. </w:t>
      </w:r>
      <w:r w:rsidR="001B5E0F" w:rsidRPr="001B5E0F">
        <w:t>Major Partners</w:t>
      </w:r>
    </w:p>
    <w:p w14:paraId="3DF296F8" w14:textId="77777777" w:rsidR="001B5E0F" w:rsidRDefault="001B5E0F"/>
    <w:p w14:paraId="1E966F6E" w14:textId="76DF6E3A" w:rsidR="001B5E0F" w:rsidRDefault="001C640E" w:rsidP="001C640E">
      <w:pPr>
        <w:pStyle w:val="Heading2"/>
      </w:pPr>
      <w:r>
        <w:t xml:space="preserve">2.1 </w:t>
      </w:r>
      <w:r w:rsidR="001B5E0F" w:rsidRPr="001B5E0F">
        <w:t>ProteomeXchange</w:t>
      </w:r>
      <w:r w:rsidR="001B5E0F">
        <w:t xml:space="preserve"> (</w:t>
      </w:r>
      <w:hyperlink r:id="rId6" w:history="1">
        <w:r w:rsidR="001B5E0F" w:rsidRPr="00FB683A">
          <w:rPr>
            <w:rStyle w:val="Hyperlink"/>
            <w:rFonts w:ascii="Trebuchet MS" w:eastAsia="Times New Roman" w:hAnsi="Trebuchet MS" w:cs="Times New Roman"/>
            <w:b w:val="0"/>
            <w:bCs w:val="0"/>
            <w:sz w:val="26"/>
            <w:szCs w:val="26"/>
          </w:rPr>
          <w:t>http://www.proteomexchange.org/</w:t>
        </w:r>
      </w:hyperlink>
      <w:r w:rsidR="001B5E0F">
        <w:t>)</w:t>
      </w:r>
    </w:p>
    <w:p w14:paraId="0C3D7F71" w14:textId="77777777" w:rsidR="001B5E0F" w:rsidRPr="001B5E0F" w:rsidRDefault="001B5E0F" w:rsidP="001B5E0F">
      <w:pPr>
        <w:spacing w:before="200"/>
        <w:outlineLvl w:val="1"/>
        <w:rPr>
          <w:rFonts w:ascii="Times" w:eastAsia="Times New Roman" w:hAnsi="Times" w:cs="Times New Roman"/>
          <w:b/>
          <w:bCs/>
          <w:sz w:val="36"/>
          <w:szCs w:val="36"/>
        </w:rPr>
      </w:pPr>
    </w:p>
    <w:p w14:paraId="2E4ED989" w14:textId="75047E41" w:rsidR="001B5E0F" w:rsidRPr="001B5E0F" w:rsidRDefault="001B5E0F" w:rsidP="00261A25">
      <w:pPr>
        <w:jc w:val="both"/>
        <w:rPr>
          <w:rFonts w:ascii="Times" w:hAnsi="Times" w:cs="Times New Roman"/>
          <w:sz w:val="20"/>
          <w:szCs w:val="20"/>
        </w:rPr>
      </w:pPr>
      <w:r w:rsidRPr="001B5E0F">
        <w:rPr>
          <w:rFonts w:ascii="Arial" w:hAnsi="Arial" w:cs="Arial"/>
          <w:color w:val="000000"/>
          <w:sz w:val="23"/>
          <w:szCs w:val="23"/>
        </w:rPr>
        <w:t xml:space="preserve">The ProteomeXchange Consortium is a collaboration of currently three major mass spectrometry proteomics data repositories, PRIDE </w:t>
      </w:r>
      <w:r>
        <w:rPr>
          <w:rFonts w:ascii="Arial" w:hAnsi="Arial" w:cs="Arial"/>
          <w:color w:val="000000"/>
          <w:sz w:val="23"/>
          <w:szCs w:val="23"/>
        </w:rPr>
        <w:t>(</w:t>
      </w:r>
      <w:hyperlink r:id="rId7" w:history="1">
        <w:r w:rsidRPr="00FB683A">
          <w:rPr>
            <w:rStyle w:val="Hyperlink"/>
            <w:rFonts w:ascii="Arial" w:hAnsi="Arial" w:cs="Arial"/>
            <w:sz w:val="23"/>
            <w:szCs w:val="23"/>
          </w:rPr>
          <w:t>http://www.ebi.ac.uk/pride/archive/</w:t>
        </w:r>
      </w:hyperlink>
      <w:r>
        <w:rPr>
          <w:rFonts w:ascii="Arial" w:hAnsi="Arial" w:cs="Arial"/>
          <w:color w:val="000000"/>
          <w:sz w:val="23"/>
          <w:szCs w:val="23"/>
        </w:rPr>
        <w:t xml:space="preserve">) </w:t>
      </w:r>
      <w:r w:rsidRPr="001B5E0F">
        <w:rPr>
          <w:rFonts w:ascii="Arial" w:hAnsi="Arial" w:cs="Arial"/>
          <w:color w:val="000000"/>
          <w:sz w:val="23"/>
          <w:szCs w:val="23"/>
        </w:rPr>
        <w:t>at EMBL-EBI in Cambridge  (</w:t>
      </w:r>
      <w:r w:rsidRPr="00467396">
        <w:rPr>
          <w:rFonts w:ascii="Arial" w:hAnsi="Arial" w:cs="Arial"/>
          <w:b/>
          <w:color w:val="000000"/>
          <w:sz w:val="23"/>
          <w:szCs w:val="23"/>
        </w:rPr>
        <w:t>UK</w:t>
      </w:r>
      <w:r w:rsidRPr="001B5E0F">
        <w:rPr>
          <w:rFonts w:ascii="Arial" w:hAnsi="Arial" w:cs="Arial"/>
          <w:color w:val="000000"/>
          <w:sz w:val="23"/>
          <w:szCs w:val="23"/>
        </w:rPr>
        <w:t xml:space="preserve">), </w:t>
      </w:r>
      <w:proofErr w:type="spellStart"/>
      <w:r w:rsidRPr="001B5E0F">
        <w:rPr>
          <w:rFonts w:ascii="Arial" w:hAnsi="Arial" w:cs="Arial"/>
          <w:color w:val="000000"/>
          <w:sz w:val="23"/>
          <w:szCs w:val="23"/>
        </w:rPr>
        <w:t>PeptideAtlas</w:t>
      </w:r>
      <w:proofErr w:type="spellEnd"/>
      <w:r w:rsidRPr="001B5E0F">
        <w:rPr>
          <w:rFonts w:ascii="Arial" w:hAnsi="Arial" w:cs="Arial"/>
          <w:color w:val="000000"/>
          <w:sz w:val="23"/>
          <w:szCs w:val="23"/>
        </w:rPr>
        <w:t xml:space="preserve"> </w:t>
      </w:r>
      <w:r>
        <w:rPr>
          <w:rFonts w:ascii="Arial" w:hAnsi="Arial" w:cs="Arial"/>
          <w:color w:val="000000"/>
          <w:sz w:val="23"/>
          <w:szCs w:val="23"/>
        </w:rPr>
        <w:t>(</w:t>
      </w:r>
      <w:hyperlink r:id="rId8" w:history="1">
        <w:r w:rsidRPr="00FB683A">
          <w:rPr>
            <w:rStyle w:val="Hyperlink"/>
            <w:rFonts w:ascii="Arial" w:hAnsi="Arial" w:cs="Arial"/>
            <w:sz w:val="23"/>
            <w:szCs w:val="23"/>
          </w:rPr>
          <w:t>http://peptideatlas.org</w:t>
        </w:r>
      </w:hyperlink>
      <w:r>
        <w:rPr>
          <w:rFonts w:ascii="Arial" w:hAnsi="Arial" w:cs="Arial"/>
          <w:color w:val="000000"/>
          <w:sz w:val="23"/>
          <w:szCs w:val="23"/>
        </w:rPr>
        <w:t xml:space="preserve">) </w:t>
      </w:r>
      <w:r w:rsidRPr="001B5E0F">
        <w:rPr>
          <w:rFonts w:ascii="Arial" w:hAnsi="Arial" w:cs="Arial"/>
          <w:color w:val="000000"/>
          <w:sz w:val="23"/>
          <w:szCs w:val="23"/>
        </w:rPr>
        <w:t>at ISB in Seattle (</w:t>
      </w:r>
      <w:r w:rsidRPr="00467396">
        <w:rPr>
          <w:rFonts w:ascii="Arial" w:hAnsi="Arial" w:cs="Arial"/>
          <w:b/>
          <w:color w:val="000000"/>
          <w:sz w:val="23"/>
          <w:szCs w:val="23"/>
        </w:rPr>
        <w:t>US</w:t>
      </w:r>
      <w:r w:rsidRPr="001B5E0F">
        <w:rPr>
          <w:rFonts w:ascii="Arial" w:hAnsi="Arial" w:cs="Arial"/>
          <w:color w:val="000000"/>
          <w:sz w:val="23"/>
          <w:szCs w:val="23"/>
        </w:rPr>
        <w:t xml:space="preserve">), and </w:t>
      </w:r>
      <w:proofErr w:type="spellStart"/>
      <w:r w:rsidRPr="001B5E0F">
        <w:rPr>
          <w:rFonts w:ascii="Arial" w:hAnsi="Arial" w:cs="Arial"/>
          <w:color w:val="000000"/>
          <w:sz w:val="23"/>
          <w:szCs w:val="23"/>
        </w:rPr>
        <w:t>MASSive</w:t>
      </w:r>
      <w:proofErr w:type="spellEnd"/>
      <w:r w:rsidRPr="001B5E0F">
        <w:rPr>
          <w:rFonts w:ascii="Arial" w:hAnsi="Arial" w:cs="Arial"/>
          <w:color w:val="000000"/>
          <w:sz w:val="23"/>
          <w:szCs w:val="23"/>
        </w:rPr>
        <w:t xml:space="preserve"> </w:t>
      </w:r>
      <w:r>
        <w:rPr>
          <w:rFonts w:ascii="Arial" w:hAnsi="Arial" w:cs="Arial"/>
          <w:color w:val="000000"/>
          <w:sz w:val="23"/>
          <w:szCs w:val="23"/>
        </w:rPr>
        <w:t>(</w:t>
      </w:r>
      <w:hyperlink r:id="rId9" w:history="1">
        <w:r w:rsidR="00261A25" w:rsidRPr="00FB683A">
          <w:rPr>
            <w:rStyle w:val="Hyperlink"/>
            <w:rFonts w:ascii="Arial" w:hAnsi="Arial" w:cs="Arial"/>
            <w:sz w:val="23"/>
            <w:szCs w:val="23"/>
          </w:rPr>
          <w:t>http://massive.ucsd.edu</w:t>
        </w:r>
      </w:hyperlink>
      <w:r>
        <w:rPr>
          <w:rFonts w:ascii="Arial" w:hAnsi="Arial" w:cs="Arial"/>
          <w:color w:val="000000"/>
          <w:sz w:val="23"/>
          <w:szCs w:val="23"/>
        </w:rPr>
        <w:t>)</w:t>
      </w:r>
      <w:r w:rsidR="00261A25">
        <w:rPr>
          <w:rFonts w:ascii="Arial" w:hAnsi="Arial" w:cs="Arial"/>
          <w:color w:val="000000"/>
          <w:sz w:val="23"/>
          <w:szCs w:val="23"/>
        </w:rPr>
        <w:t xml:space="preserve"> </w:t>
      </w:r>
      <w:r w:rsidRPr="001B5E0F">
        <w:rPr>
          <w:rFonts w:ascii="Arial" w:hAnsi="Arial" w:cs="Arial"/>
          <w:color w:val="000000"/>
          <w:sz w:val="23"/>
          <w:szCs w:val="23"/>
        </w:rPr>
        <w:t>at UCSD (</w:t>
      </w:r>
      <w:r w:rsidRPr="00467396">
        <w:rPr>
          <w:rFonts w:ascii="Arial" w:hAnsi="Arial" w:cs="Arial"/>
          <w:b/>
          <w:color w:val="000000"/>
          <w:sz w:val="23"/>
          <w:szCs w:val="23"/>
        </w:rPr>
        <w:t>US</w:t>
      </w:r>
      <w:r w:rsidRPr="001B5E0F">
        <w:rPr>
          <w:rFonts w:ascii="Arial" w:hAnsi="Arial" w:cs="Arial"/>
          <w:color w:val="000000"/>
          <w:sz w:val="23"/>
          <w:szCs w:val="23"/>
        </w:rPr>
        <w:t>), offering a unified data deposition and discovery strategy a</w:t>
      </w:r>
      <w:r w:rsidR="00261A25">
        <w:rPr>
          <w:rFonts w:ascii="Arial" w:hAnsi="Arial" w:cs="Arial"/>
          <w:color w:val="000000"/>
          <w:sz w:val="23"/>
          <w:szCs w:val="23"/>
        </w:rPr>
        <w:t>cross all three repositories</w:t>
      </w:r>
      <w:r w:rsidRPr="001B5E0F">
        <w:rPr>
          <w:rFonts w:ascii="Arial" w:hAnsi="Arial" w:cs="Arial"/>
          <w:color w:val="000000"/>
          <w:sz w:val="23"/>
          <w:szCs w:val="23"/>
        </w:rPr>
        <w:t>. ProteomeXchange is a distributed database infrastructure; the potentially very large raw data component of the data is only held at the original submission database, while the searchable metadata is centrally collected and indexed. All ProteomeXchange data is fully open after release of the associated publication.</w:t>
      </w:r>
    </w:p>
    <w:p w14:paraId="74948BEC" w14:textId="77777777" w:rsidR="001C640E" w:rsidRDefault="001C640E" w:rsidP="001B5E0F">
      <w:pPr>
        <w:spacing w:before="200"/>
        <w:outlineLvl w:val="1"/>
        <w:rPr>
          <w:rFonts w:ascii="Trebuchet MS" w:eastAsia="Times New Roman" w:hAnsi="Trebuchet MS" w:cs="Times New Roman"/>
          <w:b/>
          <w:bCs/>
          <w:color w:val="000000"/>
          <w:sz w:val="26"/>
          <w:szCs w:val="26"/>
        </w:rPr>
      </w:pPr>
    </w:p>
    <w:p w14:paraId="0F276B19" w14:textId="01C8C976" w:rsidR="00467396" w:rsidRDefault="001C640E" w:rsidP="001C640E">
      <w:pPr>
        <w:pStyle w:val="Heading2"/>
      </w:pPr>
      <w:r>
        <w:t xml:space="preserve">2.2 </w:t>
      </w:r>
      <w:r w:rsidR="001B5E0F" w:rsidRPr="001B5E0F">
        <w:t>MetabolomeXchange</w:t>
      </w:r>
      <w:r w:rsidR="00467396">
        <w:t xml:space="preserve"> (</w:t>
      </w:r>
      <w:hyperlink r:id="rId10" w:history="1">
        <w:r w:rsidR="00467396" w:rsidRPr="00FB683A">
          <w:rPr>
            <w:rStyle w:val="Hyperlink"/>
            <w:rFonts w:ascii="Trebuchet MS" w:eastAsia="Times New Roman" w:hAnsi="Trebuchet MS" w:cs="Times New Roman"/>
            <w:sz w:val="26"/>
            <w:szCs w:val="26"/>
          </w:rPr>
          <w:t>http://metabolomexchange.org/</w:t>
        </w:r>
      </w:hyperlink>
      <w:r w:rsidR="00467396">
        <w:t xml:space="preserve">) </w:t>
      </w:r>
    </w:p>
    <w:p w14:paraId="3E3B0C02" w14:textId="77777777" w:rsidR="00467396" w:rsidRPr="00467396" w:rsidRDefault="00467396" w:rsidP="001B5E0F">
      <w:pPr>
        <w:spacing w:before="200"/>
        <w:outlineLvl w:val="1"/>
        <w:rPr>
          <w:rFonts w:ascii="Trebuchet MS" w:eastAsia="Times New Roman" w:hAnsi="Trebuchet MS" w:cs="Times New Roman"/>
          <w:b/>
          <w:bCs/>
          <w:color w:val="000000"/>
          <w:sz w:val="26"/>
          <w:szCs w:val="26"/>
        </w:rPr>
      </w:pPr>
    </w:p>
    <w:p w14:paraId="5FABBFAD" w14:textId="2F20E704" w:rsidR="001B5E0F" w:rsidRPr="001B5E0F" w:rsidRDefault="001B5E0F" w:rsidP="00467396">
      <w:pPr>
        <w:jc w:val="both"/>
        <w:rPr>
          <w:rFonts w:ascii="Times" w:hAnsi="Times" w:cs="Times New Roman"/>
          <w:sz w:val="20"/>
          <w:szCs w:val="20"/>
        </w:rPr>
      </w:pPr>
      <w:r w:rsidRPr="001B5E0F">
        <w:rPr>
          <w:rFonts w:ascii="Arial" w:hAnsi="Arial" w:cs="Arial"/>
          <w:color w:val="000000"/>
          <w:sz w:val="23"/>
          <w:szCs w:val="23"/>
        </w:rPr>
        <w:t>MetabolomeXchange is a collaboration of 4 major metabolomics repositories, with a total of 10 partners contributing. MetabolomeXchange was inspired by and is implementing similar coordination strategies to ProteomeXchange. The founding partners are MetaboLights at EMBL-EBI</w:t>
      </w:r>
      <w:r w:rsidR="00467396">
        <w:rPr>
          <w:rFonts w:ascii="Arial" w:hAnsi="Arial" w:cs="Arial"/>
          <w:color w:val="000000"/>
          <w:sz w:val="23"/>
          <w:szCs w:val="23"/>
        </w:rPr>
        <w:t xml:space="preserve"> (</w:t>
      </w:r>
      <w:r w:rsidR="00467396">
        <w:rPr>
          <w:rFonts w:ascii="Arial" w:hAnsi="Arial" w:cs="Arial"/>
          <w:color w:val="000000"/>
          <w:sz w:val="23"/>
          <w:szCs w:val="23"/>
        </w:rPr>
        <w:fldChar w:fldCharType="begin"/>
      </w:r>
      <w:r w:rsidR="00467396">
        <w:rPr>
          <w:rFonts w:ascii="Arial" w:hAnsi="Arial" w:cs="Arial"/>
          <w:color w:val="000000"/>
          <w:sz w:val="23"/>
          <w:szCs w:val="23"/>
        </w:rPr>
        <w:instrText xml:space="preserve"> HYPERLINK "</w:instrText>
      </w:r>
      <w:r w:rsidR="00467396" w:rsidRPr="00467396">
        <w:rPr>
          <w:rFonts w:ascii="Arial" w:hAnsi="Arial" w:cs="Arial"/>
          <w:color w:val="000000"/>
          <w:sz w:val="23"/>
          <w:szCs w:val="23"/>
        </w:rPr>
        <w:instrText>http://www.ebi.ac.uk/metabolights/</w:instrText>
      </w:r>
      <w:r w:rsidR="00467396">
        <w:rPr>
          <w:rFonts w:ascii="Arial" w:hAnsi="Arial" w:cs="Arial"/>
          <w:color w:val="000000"/>
          <w:sz w:val="23"/>
          <w:szCs w:val="23"/>
        </w:rPr>
        <w:instrText xml:space="preserve">" </w:instrText>
      </w:r>
      <w:r w:rsidR="00467396">
        <w:rPr>
          <w:rFonts w:ascii="Arial" w:hAnsi="Arial" w:cs="Arial"/>
          <w:color w:val="000000"/>
          <w:sz w:val="23"/>
          <w:szCs w:val="23"/>
        </w:rPr>
        <w:fldChar w:fldCharType="separate"/>
      </w:r>
      <w:r w:rsidR="00467396" w:rsidRPr="00FB683A">
        <w:rPr>
          <w:rStyle w:val="Hyperlink"/>
          <w:rFonts w:ascii="Arial" w:hAnsi="Arial" w:cs="Arial"/>
          <w:sz w:val="23"/>
          <w:szCs w:val="23"/>
        </w:rPr>
        <w:t>http://www.ebi.ac.uk/metabolights/</w:t>
      </w:r>
      <w:r w:rsidR="00467396">
        <w:rPr>
          <w:rFonts w:ascii="Arial" w:hAnsi="Arial" w:cs="Arial"/>
          <w:color w:val="000000"/>
          <w:sz w:val="23"/>
          <w:szCs w:val="23"/>
        </w:rPr>
        <w:fldChar w:fldCharType="end"/>
      </w:r>
      <w:r w:rsidR="00467396">
        <w:rPr>
          <w:rFonts w:ascii="Arial" w:hAnsi="Arial" w:cs="Arial"/>
          <w:color w:val="000000"/>
          <w:sz w:val="23"/>
          <w:szCs w:val="23"/>
        </w:rPr>
        <w:t>) (</w:t>
      </w:r>
      <w:r w:rsidR="00467396" w:rsidRPr="00467396">
        <w:rPr>
          <w:rFonts w:ascii="Arial" w:hAnsi="Arial" w:cs="Arial"/>
          <w:b/>
          <w:color w:val="000000"/>
          <w:sz w:val="23"/>
          <w:szCs w:val="23"/>
        </w:rPr>
        <w:t>UK</w:t>
      </w:r>
      <w:r w:rsidR="00467396">
        <w:rPr>
          <w:rFonts w:ascii="Arial" w:hAnsi="Arial" w:cs="Arial"/>
          <w:color w:val="000000"/>
          <w:sz w:val="23"/>
          <w:szCs w:val="23"/>
        </w:rPr>
        <w:t>)</w:t>
      </w:r>
      <w:r w:rsidRPr="001B5E0F">
        <w:rPr>
          <w:rFonts w:ascii="Arial" w:hAnsi="Arial" w:cs="Arial"/>
          <w:color w:val="000000"/>
          <w:sz w:val="23"/>
          <w:szCs w:val="23"/>
        </w:rPr>
        <w:t>, Metab</w:t>
      </w:r>
      <w:r w:rsidR="00467396">
        <w:rPr>
          <w:rFonts w:ascii="Arial" w:hAnsi="Arial" w:cs="Arial"/>
          <w:color w:val="000000"/>
          <w:sz w:val="23"/>
          <w:szCs w:val="23"/>
        </w:rPr>
        <w:t>olomics Repository Bordeaux (</w:t>
      </w:r>
      <w:r w:rsidR="00467396">
        <w:rPr>
          <w:rFonts w:ascii="Arial" w:hAnsi="Arial" w:cs="Arial"/>
          <w:color w:val="000000"/>
          <w:sz w:val="23"/>
          <w:szCs w:val="23"/>
        </w:rPr>
        <w:fldChar w:fldCharType="begin"/>
      </w:r>
      <w:r w:rsidR="00467396">
        <w:rPr>
          <w:rFonts w:ascii="Arial" w:hAnsi="Arial" w:cs="Arial"/>
          <w:color w:val="000000"/>
          <w:sz w:val="23"/>
          <w:szCs w:val="23"/>
        </w:rPr>
        <w:instrText xml:space="preserve"> HYPERLINK "</w:instrText>
      </w:r>
      <w:r w:rsidR="00467396" w:rsidRPr="00467396">
        <w:rPr>
          <w:rFonts w:ascii="Arial" w:hAnsi="Arial" w:cs="Arial"/>
          <w:color w:val="000000"/>
          <w:sz w:val="23"/>
          <w:szCs w:val="23"/>
        </w:rPr>
        <w:instrText>http://www.cbib.u-bordeaux2.fr/</w:instrText>
      </w:r>
      <w:r w:rsidR="00467396">
        <w:rPr>
          <w:rFonts w:ascii="Arial" w:hAnsi="Arial" w:cs="Arial"/>
          <w:color w:val="000000"/>
          <w:sz w:val="23"/>
          <w:szCs w:val="23"/>
        </w:rPr>
        <w:instrText xml:space="preserve">" </w:instrText>
      </w:r>
      <w:r w:rsidR="00467396">
        <w:rPr>
          <w:rFonts w:ascii="Arial" w:hAnsi="Arial" w:cs="Arial"/>
          <w:color w:val="000000"/>
          <w:sz w:val="23"/>
          <w:szCs w:val="23"/>
        </w:rPr>
        <w:fldChar w:fldCharType="separate"/>
      </w:r>
      <w:r w:rsidR="00467396" w:rsidRPr="00FB683A">
        <w:rPr>
          <w:rStyle w:val="Hyperlink"/>
          <w:rFonts w:ascii="Arial" w:hAnsi="Arial" w:cs="Arial"/>
          <w:sz w:val="23"/>
          <w:szCs w:val="23"/>
        </w:rPr>
        <w:t>http://www.cbib.u-bordeaux2.fr/</w:t>
      </w:r>
      <w:r w:rsidR="00467396">
        <w:rPr>
          <w:rFonts w:ascii="Arial" w:hAnsi="Arial" w:cs="Arial"/>
          <w:color w:val="000000"/>
          <w:sz w:val="23"/>
          <w:szCs w:val="23"/>
        </w:rPr>
        <w:fldChar w:fldCharType="end"/>
      </w:r>
      <w:r w:rsidR="00467396">
        <w:rPr>
          <w:rFonts w:ascii="Arial" w:hAnsi="Arial" w:cs="Arial"/>
          <w:color w:val="000000"/>
          <w:sz w:val="23"/>
          <w:szCs w:val="23"/>
        </w:rPr>
        <w:t>)</w:t>
      </w:r>
      <w:r w:rsidR="00AF7BCF">
        <w:rPr>
          <w:rFonts w:ascii="Arial" w:hAnsi="Arial" w:cs="Arial"/>
          <w:color w:val="000000"/>
          <w:sz w:val="23"/>
          <w:szCs w:val="23"/>
        </w:rPr>
        <w:t xml:space="preserve"> (</w:t>
      </w:r>
      <w:r w:rsidR="00AF7BCF" w:rsidRPr="00467396">
        <w:rPr>
          <w:rFonts w:ascii="Arial" w:hAnsi="Arial" w:cs="Arial"/>
          <w:b/>
          <w:color w:val="000000"/>
          <w:sz w:val="23"/>
          <w:szCs w:val="23"/>
        </w:rPr>
        <w:t>FR</w:t>
      </w:r>
      <w:r w:rsidR="00AF7BCF">
        <w:rPr>
          <w:rFonts w:ascii="Arial" w:hAnsi="Arial" w:cs="Arial"/>
          <w:color w:val="000000"/>
          <w:sz w:val="23"/>
          <w:szCs w:val="23"/>
        </w:rPr>
        <w:t>)</w:t>
      </w:r>
      <w:r w:rsidR="00467396">
        <w:rPr>
          <w:rFonts w:ascii="Arial" w:hAnsi="Arial" w:cs="Arial"/>
          <w:color w:val="000000"/>
          <w:sz w:val="23"/>
          <w:szCs w:val="23"/>
        </w:rPr>
        <w:t xml:space="preserve">, </w:t>
      </w:r>
      <w:proofErr w:type="spellStart"/>
      <w:r w:rsidRPr="001B5E0F">
        <w:rPr>
          <w:rFonts w:ascii="Arial" w:hAnsi="Arial" w:cs="Arial"/>
          <w:color w:val="000000"/>
          <w:sz w:val="23"/>
          <w:szCs w:val="23"/>
        </w:rPr>
        <w:t>Golm</w:t>
      </w:r>
      <w:proofErr w:type="spellEnd"/>
      <w:r w:rsidRPr="001B5E0F">
        <w:rPr>
          <w:rFonts w:ascii="Arial" w:hAnsi="Arial" w:cs="Arial"/>
          <w:color w:val="000000"/>
          <w:sz w:val="23"/>
          <w:szCs w:val="23"/>
        </w:rPr>
        <w:t xml:space="preserve"> </w:t>
      </w:r>
      <w:proofErr w:type="spellStart"/>
      <w:r w:rsidRPr="001B5E0F">
        <w:rPr>
          <w:rFonts w:ascii="Arial" w:hAnsi="Arial" w:cs="Arial"/>
          <w:color w:val="000000"/>
          <w:sz w:val="23"/>
          <w:szCs w:val="23"/>
        </w:rPr>
        <w:t>Metabolome</w:t>
      </w:r>
      <w:proofErr w:type="spellEnd"/>
      <w:r w:rsidRPr="001B5E0F">
        <w:rPr>
          <w:rFonts w:ascii="Arial" w:hAnsi="Arial" w:cs="Arial"/>
          <w:color w:val="000000"/>
          <w:sz w:val="23"/>
          <w:szCs w:val="23"/>
        </w:rPr>
        <w:t xml:space="preserve"> Database (</w:t>
      </w:r>
      <w:r w:rsidR="00467396">
        <w:rPr>
          <w:rFonts w:ascii="Arial" w:hAnsi="Arial" w:cs="Arial"/>
          <w:color w:val="000000"/>
          <w:sz w:val="23"/>
          <w:szCs w:val="23"/>
        </w:rPr>
        <w:fldChar w:fldCharType="begin"/>
      </w:r>
      <w:r w:rsidR="00467396">
        <w:rPr>
          <w:rFonts w:ascii="Arial" w:hAnsi="Arial" w:cs="Arial"/>
          <w:color w:val="000000"/>
          <w:sz w:val="23"/>
          <w:szCs w:val="23"/>
        </w:rPr>
        <w:instrText xml:space="preserve"> HYPERLINK "</w:instrText>
      </w:r>
      <w:r w:rsidR="00467396" w:rsidRPr="00467396">
        <w:rPr>
          <w:rFonts w:ascii="Arial" w:hAnsi="Arial" w:cs="Arial"/>
          <w:color w:val="000000"/>
          <w:sz w:val="23"/>
          <w:szCs w:val="23"/>
        </w:rPr>
        <w:instrText>http://gmd.mpimp-golm.mpg.de/</w:instrText>
      </w:r>
      <w:r w:rsidR="00467396">
        <w:rPr>
          <w:rFonts w:ascii="Arial" w:hAnsi="Arial" w:cs="Arial"/>
          <w:color w:val="000000"/>
          <w:sz w:val="23"/>
          <w:szCs w:val="23"/>
        </w:rPr>
        <w:instrText xml:space="preserve">" </w:instrText>
      </w:r>
      <w:r w:rsidR="00467396">
        <w:rPr>
          <w:rFonts w:ascii="Arial" w:hAnsi="Arial" w:cs="Arial"/>
          <w:color w:val="000000"/>
          <w:sz w:val="23"/>
          <w:szCs w:val="23"/>
        </w:rPr>
        <w:fldChar w:fldCharType="separate"/>
      </w:r>
      <w:r w:rsidR="00467396" w:rsidRPr="00FB683A">
        <w:rPr>
          <w:rStyle w:val="Hyperlink"/>
          <w:rFonts w:ascii="Arial" w:hAnsi="Arial" w:cs="Arial"/>
          <w:sz w:val="23"/>
          <w:szCs w:val="23"/>
        </w:rPr>
        <w:t>http://gmd.mpimp-golm.mpg.de/</w:t>
      </w:r>
      <w:r w:rsidR="00467396">
        <w:rPr>
          <w:rFonts w:ascii="Arial" w:hAnsi="Arial" w:cs="Arial"/>
          <w:color w:val="000000"/>
          <w:sz w:val="23"/>
          <w:szCs w:val="23"/>
        </w:rPr>
        <w:fldChar w:fldCharType="end"/>
      </w:r>
      <w:r w:rsidRPr="001B5E0F">
        <w:rPr>
          <w:rFonts w:ascii="Arial" w:hAnsi="Arial" w:cs="Arial"/>
          <w:color w:val="000000"/>
          <w:sz w:val="23"/>
          <w:szCs w:val="23"/>
        </w:rPr>
        <w:t>)</w:t>
      </w:r>
      <w:r w:rsidR="00467396">
        <w:rPr>
          <w:rFonts w:ascii="Arial" w:hAnsi="Arial" w:cs="Arial"/>
          <w:color w:val="000000"/>
          <w:sz w:val="23"/>
          <w:szCs w:val="23"/>
        </w:rPr>
        <w:t xml:space="preserve"> </w:t>
      </w:r>
      <w:r w:rsidRPr="001B5E0F">
        <w:rPr>
          <w:rFonts w:ascii="Arial" w:hAnsi="Arial" w:cs="Arial"/>
          <w:color w:val="000000"/>
          <w:sz w:val="23"/>
          <w:szCs w:val="23"/>
        </w:rPr>
        <w:t xml:space="preserve">and the Metabolomics Workbench </w:t>
      </w:r>
      <w:r w:rsidRPr="001B5E0F">
        <w:rPr>
          <w:rFonts w:ascii="Arial" w:hAnsi="Arial" w:cs="Arial"/>
          <w:color w:val="000000"/>
          <w:sz w:val="23"/>
          <w:szCs w:val="23"/>
        </w:rPr>
        <w:lastRenderedPageBreak/>
        <w:t>(</w:t>
      </w:r>
      <w:r w:rsidR="00467396">
        <w:rPr>
          <w:rFonts w:ascii="Arial" w:hAnsi="Arial" w:cs="Arial"/>
          <w:color w:val="000000"/>
          <w:sz w:val="23"/>
          <w:szCs w:val="23"/>
        </w:rPr>
        <w:fldChar w:fldCharType="begin"/>
      </w:r>
      <w:r w:rsidR="00467396">
        <w:rPr>
          <w:rFonts w:ascii="Arial" w:hAnsi="Arial" w:cs="Arial"/>
          <w:color w:val="000000"/>
          <w:sz w:val="23"/>
          <w:szCs w:val="23"/>
        </w:rPr>
        <w:instrText xml:space="preserve"> HYPERLINK "</w:instrText>
      </w:r>
      <w:r w:rsidR="00467396" w:rsidRPr="00467396">
        <w:rPr>
          <w:rFonts w:ascii="Arial" w:hAnsi="Arial" w:cs="Arial"/>
          <w:color w:val="000000"/>
          <w:sz w:val="23"/>
          <w:szCs w:val="23"/>
        </w:rPr>
        <w:instrText>http://www.metabolomicsworkbench.org/</w:instrText>
      </w:r>
      <w:r w:rsidR="00467396">
        <w:rPr>
          <w:rFonts w:ascii="Arial" w:hAnsi="Arial" w:cs="Arial"/>
          <w:color w:val="000000"/>
          <w:sz w:val="23"/>
          <w:szCs w:val="23"/>
        </w:rPr>
        <w:instrText xml:space="preserve">" </w:instrText>
      </w:r>
      <w:r w:rsidR="00467396">
        <w:rPr>
          <w:rFonts w:ascii="Arial" w:hAnsi="Arial" w:cs="Arial"/>
          <w:color w:val="000000"/>
          <w:sz w:val="23"/>
          <w:szCs w:val="23"/>
        </w:rPr>
        <w:fldChar w:fldCharType="separate"/>
      </w:r>
      <w:r w:rsidR="00467396" w:rsidRPr="00FB683A">
        <w:rPr>
          <w:rStyle w:val="Hyperlink"/>
          <w:rFonts w:ascii="Arial" w:hAnsi="Arial" w:cs="Arial"/>
          <w:sz w:val="23"/>
          <w:szCs w:val="23"/>
        </w:rPr>
        <w:t>http://www.metabolomicsworkbench.org/</w:t>
      </w:r>
      <w:r w:rsidR="00467396">
        <w:rPr>
          <w:rFonts w:ascii="Arial" w:hAnsi="Arial" w:cs="Arial"/>
          <w:color w:val="000000"/>
          <w:sz w:val="23"/>
          <w:szCs w:val="23"/>
        </w:rPr>
        <w:fldChar w:fldCharType="end"/>
      </w:r>
      <w:r w:rsidRPr="001B5E0F">
        <w:rPr>
          <w:rFonts w:ascii="Arial" w:hAnsi="Arial" w:cs="Arial"/>
          <w:color w:val="000000"/>
          <w:sz w:val="23"/>
          <w:szCs w:val="23"/>
        </w:rPr>
        <w:t>)</w:t>
      </w:r>
      <w:r w:rsidR="00467396">
        <w:rPr>
          <w:rFonts w:ascii="Arial" w:hAnsi="Arial" w:cs="Arial"/>
          <w:color w:val="000000"/>
          <w:sz w:val="23"/>
          <w:szCs w:val="23"/>
        </w:rPr>
        <w:t xml:space="preserve"> (</w:t>
      </w:r>
      <w:r w:rsidR="00467396" w:rsidRPr="00467396">
        <w:rPr>
          <w:rFonts w:ascii="Arial" w:hAnsi="Arial" w:cs="Arial"/>
          <w:b/>
          <w:color w:val="000000"/>
          <w:sz w:val="23"/>
          <w:szCs w:val="23"/>
        </w:rPr>
        <w:t>US</w:t>
      </w:r>
      <w:r w:rsidR="00467396">
        <w:rPr>
          <w:rFonts w:ascii="Arial" w:hAnsi="Arial" w:cs="Arial"/>
          <w:color w:val="000000"/>
          <w:sz w:val="23"/>
          <w:szCs w:val="23"/>
        </w:rPr>
        <w:t>).</w:t>
      </w:r>
      <w:r w:rsidRPr="001B5E0F">
        <w:rPr>
          <w:rFonts w:ascii="Arial" w:hAnsi="Arial" w:cs="Arial"/>
          <w:color w:val="000000"/>
          <w:sz w:val="23"/>
          <w:szCs w:val="23"/>
        </w:rPr>
        <w:t xml:space="preserve"> The Metabolomics Workbench is a NIH funded collaboration of 6 Regional Comprehensive Metabolomics Resource Cores. MetabolomeXchange started accepting metadata submissions in summer 2014, and reached 200 public datasets in March 2015.</w:t>
      </w:r>
    </w:p>
    <w:p w14:paraId="79E2A6BA" w14:textId="77777777" w:rsidR="00E548CC" w:rsidRDefault="00E548CC" w:rsidP="001B5E0F">
      <w:pPr>
        <w:spacing w:before="200"/>
        <w:outlineLvl w:val="1"/>
        <w:rPr>
          <w:rFonts w:ascii="Trebuchet MS" w:eastAsia="Times New Roman" w:hAnsi="Trebuchet MS" w:cs="Times New Roman"/>
          <w:b/>
          <w:bCs/>
          <w:color w:val="000000"/>
          <w:sz w:val="26"/>
          <w:szCs w:val="26"/>
        </w:rPr>
      </w:pPr>
    </w:p>
    <w:p w14:paraId="5AE53560" w14:textId="0EE55690" w:rsidR="001B5E0F" w:rsidRDefault="001C640E" w:rsidP="001C640E">
      <w:pPr>
        <w:pStyle w:val="Heading2"/>
      </w:pPr>
      <w:r>
        <w:t xml:space="preserve">2.3 </w:t>
      </w:r>
      <w:r w:rsidR="001B5E0F" w:rsidRPr="001B5E0F">
        <w:t>The European Genome-</w:t>
      </w:r>
      <w:proofErr w:type="spellStart"/>
      <w:r w:rsidR="001B5E0F" w:rsidRPr="001B5E0F">
        <w:t>Phenome</w:t>
      </w:r>
      <w:proofErr w:type="spellEnd"/>
      <w:r w:rsidR="001B5E0F" w:rsidRPr="001B5E0F">
        <w:t xml:space="preserve"> Archive</w:t>
      </w:r>
    </w:p>
    <w:p w14:paraId="63D9BAE8" w14:textId="77777777" w:rsidR="00E548CC" w:rsidRPr="001B5E0F" w:rsidRDefault="00E548CC" w:rsidP="001B5E0F">
      <w:pPr>
        <w:spacing w:before="200"/>
        <w:outlineLvl w:val="1"/>
        <w:rPr>
          <w:rFonts w:ascii="Times" w:eastAsia="Times New Roman" w:hAnsi="Times" w:cs="Times New Roman"/>
          <w:b/>
          <w:bCs/>
          <w:sz w:val="36"/>
          <w:szCs w:val="36"/>
        </w:rPr>
      </w:pPr>
    </w:p>
    <w:p w14:paraId="263D8270" w14:textId="02C204EE" w:rsidR="001B5E0F" w:rsidRPr="001B5E0F" w:rsidRDefault="001B5E0F" w:rsidP="00AF7BCF">
      <w:pPr>
        <w:jc w:val="both"/>
        <w:rPr>
          <w:rFonts w:ascii="Times" w:hAnsi="Times" w:cs="Times New Roman"/>
          <w:sz w:val="20"/>
          <w:szCs w:val="20"/>
        </w:rPr>
      </w:pPr>
      <w:r w:rsidRPr="001B5E0F">
        <w:rPr>
          <w:rFonts w:ascii="Arial" w:hAnsi="Arial" w:cs="Arial"/>
          <w:color w:val="000000"/>
          <w:sz w:val="23"/>
          <w:szCs w:val="23"/>
        </w:rPr>
        <w:t>The European Genome-</w:t>
      </w:r>
      <w:proofErr w:type="spellStart"/>
      <w:r w:rsidRPr="001B5E0F">
        <w:rPr>
          <w:rFonts w:ascii="Arial" w:hAnsi="Arial" w:cs="Arial"/>
          <w:color w:val="000000"/>
          <w:sz w:val="23"/>
          <w:szCs w:val="23"/>
        </w:rPr>
        <w:t>Phenome</w:t>
      </w:r>
      <w:proofErr w:type="spellEnd"/>
      <w:r w:rsidRPr="001B5E0F">
        <w:rPr>
          <w:rFonts w:ascii="Arial" w:hAnsi="Arial" w:cs="Arial"/>
          <w:color w:val="000000"/>
          <w:sz w:val="23"/>
          <w:szCs w:val="23"/>
        </w:rPr>
        <w:t xml:space="preserve"> Archive (EGA) provides a service for the permanent archiving and distribution of personally identifiable genetic and phenotypic data resulting from biomedical research projects. Data at EGA was collected from individuals whose consent agreements authorise data release only for specific research use to bona fide researchers. Strict protocols govern how information is managed, stored and distributed by the EGA project. The EGA comprises a public metadata section, allowing </w:t>
      </w:r>
      <w:r w:rsidR="00AF7BCF" w:rsidRPr="001B5E0F">
        <w:rPr>
          <w:rFonts w:ascii="Arial" w:hAnsi="Arial" w:cs="Arial"/>
          <w:color w:val="000000"/>
          <w:sz w:val="23"/>
          <w:szCs w:val="23"/>
        </w:rPr>
        <w:t>searching and identifying</w:t>
      </w:r>
      <w:r w:rsidRPr="001B5E0F">
        <w:rPr>
          <w:rFonts w:ascii="Arial" w:hAnsi="Arial" w:cs="Arial"/>
          <w:color w:val="000000"/>
          <w:sz w:val="23"/>
          <w:szCs w:val="23"/>
        </w:rPr>
        <w:t xml:space="preserve"> relevant studies, and the controlled access data section. Access to the data section for a particular study is only granted after validation of a research proposal through the relevant ethics approval. </w:t>
      </w:r>
    </w:p>
    <w:p w14:paraId="20C1BF02" w14:textId="77777777" w:rsidR="001B5E0F" w:rsidRDefault="001B5E0F"/>
    <w:p w14:paraId="3DAED9E0" w14:textId="77777777" w:rsidR="001C640E" w:rsidRDefault="001C640E"/>
    <w:p w14:paraId="4EE2A1F9" w14:textId="61462D74" w:rsidR="00D110C3" w:rsidRDefault="00211070" w:rsidP="00211070">
      <w:pPr>
        <w:pStyle w:val="Heading2"/>
      </w:pPr>
      <w:r>
        <w:t>2.4</w:t>
      </w:r>
      <w:r w:rsidR="00D110C3">
        <w:t>. Current Databases</w:t>
      </w:r>
    </w:p>
    <w:p w14:paraId="51F596C4" w14:textId="77777777" w:rsidR="00D110C3" w:rsidRDefault="00D110C3" w:rsidP="00D110C3"/>
    <w:p w14:paraId="3B4D603E" w14:textId="77777777" w:rsidR="00211070" w:rsidRDefault="00D110C3" w:rsidP="00211070">
      <w:pPr>
        <w:jc w:val="both"/>
      </w:pPr>
      <w:r>
        <w:t xml:space="preserve">The </w:t>
      </w:r>
      <w:r w:rsidR="00211070">
        <w:t>original DDI</w:t>
      </w:r>
      <w:r>
        <w:t xml:space="preserve"> </w:t>
      </w:r>
      <w:r w:rsidR="00211070">
        <w:t xml:space="preserve">project </w:t>
      </w:r>
      <w:r>
        <w:t xml:space="preserve">provides access to </w:t>
      </w:r>
      <w:r w:rsidR="00211070">
        <w:t>six different databases with proteomics, genomics and metabolomics data from Europe and Unite States (see updated list (</w:t>
      </w:r>
      <w:r w:rsidR="00211070" w:rsidRPr="00211070">
        <w:t>http://localhost</w:t>
      </w:r>
      <w:proofErr w:type="gramStart"/>
      <w:r w:rsidR="00211070" w:rsidRPr="00211070">
        <w:t>:8000</w:t>
      </w:r>
      <w:proofErr w:type="gramEnd"/>
      <w:r w:rsidR="00211070" w:rsidRPr="00211070">
        <w:t>/app/databases.html</w:t>
      </w:r>
      <w:r w:rsidR="00211070">
        <w:t xml:space="preserve">)). The original list includes: PRIDE (proteomics, UK), </w:t>
      </w:r>
      <w:proofErr w:type="spellStart"/>
      <w:r w:rsidR="00211070">
        <w:t>PeptideAtlas</w:t>
      </w:r>
      <w:proofErr w:type="spellEnd"/>
      <w:r w:rsidR="00211070">
        <w:t xml:space="preserve"> (proteomics, US), </w:t>
      </w:r>
      <w:proofErr w:type="spellStart"/>
      <w:r w:rsidR="00211070">
        <w:t>MassIVE</w:t>
      </w:r>
      <w:proofErr w:type="spellEnd"/>
      <w:r w:rsidR="00211070">
        <w:t xml:space="preserve"> (proteomics, US), </w:t>
      </w:r>
      <w:proofErr w:type="spellStart"/>
      <w:r w:rsidR="00211070">
        <w:t>Metaboligths</w:t>
      </w:r>
      <w:proofErr w:type="spellEnd"/>
      <w:r w:rsidR="00211070">
        <w:t xml:space="preserve"> (metabolomics, UK), </w:t>
      </w:r>
      <w:proofErr w:type="spellStart"/>
      <w:r w:rsidR="00211070">
        <w:t>MetabolomeWorkbench</w:t>
      </w:r>
      <w:proofErr w:type="spellEnd"/>
      <w:r w:rsidR="00211070">
        <w:t xml:space="preserve"> (metabolomics, US), </w:t>
      </w:r>
      <w:proofErr w:type="gramStart"/>
      <w:r w:rsidR="00211070">
        <w:t>EGA</w:t>
      </w:r>
      <w:proofErr w:type="gramEnd"/>
      <w:r w:rsidR="00211070">
        <w:t xml:space="preserve"> (genomics, UK). </w:t>
      </w:r>
    </w:p>
    <w:p w14:paraId="13E0B74F" w14:textId="77777777" w:rsidR="00211070" w:rsidRDefault="00211070" w:rsidP="00211070">
      <w:pPr>
        <w:jc w:val="both"/>
      </w:pPr>
    </w:p>
    <w:p w14:paraId="5454712C" w14:textId="65117135" w:rsidR="00D110C3" w:rsidRDefault="00211070" w:rsidP="00211070">
      <w:pPr>
        <w:jc w:val="both"/>
      </w:pPr>
      <w:r>
        <w:t xml:space="preserve">The project is open for new partners and databases (please contact us: </w:t>
      </w:r>
      <w:r>
        <w:fldChar w:fldCharType="begin"/>
      </w:r>
      <w:r>
        <w:instrText xml:space="preserve"> HYPERLINK "mailto:pride-support@ebi.ac.uk" </w:instrText>
      </w:r>
      <w:r>
        <w:fldChar w:fldCharType="separate"/>
      </w:r>
      <w:r w:rsidRPr="00FB683A">
        <w:rPr>
          <w:rStyle w:val="Hyperlink"/>
        </w:rPr>
        <w:t>pride-support@ebi.ac.uk</w:t>
      </w:r>
      <w:r>
        <w:fldChar w:fldCharType="end"/>
      </w:r>
      <w:r>
        <w:t xml:space="preserve">). If you are interested in the </w:t>
      </w:r>
      <w:r w:rsidR="00E83840">
        <w:t>architecture</w:t>
      </w:r>
      <w:r>
        <w:t xml:space="preserve"> and the metadata that the resource should provide see </w:t>
      </w:r>
      <w:proofErr w:type="gramStart"/>
      <w:r>
        <w:t xml:space="preserve">section </w:t>
      </w:r>
      <w:r w:rsidRPr="00211070">
        <w:rPr>
          <w:highlight w:val="yellow"/>
        </w:rPr>
        <w:t>?</w:t>
      </w:r>
      <w:proofErr w:type="gramEnd"/>
      <w:r>
        <w:t xml:space="preserve">.    </w:t>
      </w:r>
    </w:p>
    <w:p w14:paraId="6930E49B" w14:textId="77777777" w:rsidR="00E83840" w:rsidRDefault="00E83840" w:rsidP="00211070">
      <w:pPr>
        <w:jc w:val="both"/>
      </w:pPr>
    </w:p>
    <w:p w14:paraId="46868531" w14:textId="29CCCE52" w:rsidR="00D110C3" w:rsidRDefault="00E83840" w:rsidP="00E83840">
      <w:pPr>
        <w:pStyle w:val="Heading1"/>
      </w:pPr>
      <w:r>
        <w:t xml:space="preserve">3. </w:t>
      </w:r>
      <w:r w:rsidR="00673FA0">
        <w:t>DDI web application</w:t>
      </w:r>
      <w:r>
        <w:t xml:space="preserve"> </w:t>
      </w:r>
    </w:p>
    <w:p w14:paraId="13BEECCC" w14:textId="77777777" w:rsidR="00E83840" w:rsidRPr="00D110C3" w:rsidRDefault="00E83840" w:rsidP="00D110C3"/>
    <w:p w14:paraId="3AED83FD" w14:textId="7C3767A2" w:rsidR="00673FA0" w:rsidRDefault="00E83840" w:rsidP="00673FA0">
      <w:pPr>
        <w:jc w:val="both"/>
      </w:pPr>
      <w:r w:rsidRPr="00673FA0">
        <w:t xml:space="preserve">The main goal of DDI project is to have a way to search </w:t>
      </w:r>
      <w:r w:rsidR="00673FA0" w:rsidRPr="00673FA0">
        <w:t xml:space="preserve">interesting datasets across </w:t>
      </w:r>
      <w:proofErr w:type="spellStart"/>
      <w:r w:rsidR="00673FA0" w:rsidRPr="00673FA0">
        <w:t>omics</w:t>
      </w:r>
      <w:proofErr w:type="spellEnd"/>
      <w:r w:rsidR="00673FA0" w:rsidRPr="00673FA0">
        <w:t xml:space="preserve"> repositories. </w:t>
      </w:r>
      <w:r w:rsidRPr="00673FA0">
        <w:t xml:space="preserve"> </w:t>
      </w:r>
      <w:r w:rsidR="00673FA0">
        <w:t xml:space="preserve">The main web application and web service (see </w:t>
      </w:r>
      <w:r w:rsidR="00673FA0">
        <w:fldChar w:fldCharType="begin"/>
      </w:r>
      <w:r w:rsidR="00673FA0">
        <w:instrText xml:space="preserve"> HYPERLINK "</w:instrText>
      </w:r>
      <w:r w:rsidR="00673FA0" w:rsidRPr="00673FA0">
        <w:instrText>http://localhost:8000/app/api.html</w:instrText>
      </w:r>
      <w:r w:rsidR="00673FA0">
        <w:instrText xml:space="preserve">" </w:instrText>
      </w:r>
      <w:r w:rsidR="00673FA0">
        <w:fldChar w:fldCharType="separate"/>
      </w:r>
      <w:r w:rsidR="00673FA0" w:rsidRPr="00FB683A">
        <w:rPr>
          <w:rStyle w:val="Hyperlink"/>
        </w:rPr>
        <w:t>http://localhost:8000/app/api.html</w:t>
      </w:r>
      <w:r w:rsidR="00673FA0">
        <w:fldChar w:fldCharType="end"/>
      </w:r>
      <w:r w:rsidR="00673FA0">
        <w:t xml:space="preserve">) allow the user to search and navigate through the DDI datasets. </w:t>
      </w:r>
      <w:r w:rsidR="00A47DB3">
        <w:t>The DDI web application has two main different way of navigate the data: (</w:t>
      </w:r>
      <w:proofErr w:type="spellStart"/>
      <w:r w:rsidR="00A47DB3">
        <w:t>i</w:t>
      </w:r>
      <w:proofErr w:type="spellEnd"/>
      <w:r w:rsidR="00A47DB3">
        <w:t xml:space="preserve">) using the home page navigation blocks or (ii) the search box. </w:t>
      </w:r>
    </w:p>
    <w:p w14:paraId="5D8C0E47" w14:textId="77777777" w:rsidR="00673FA0" w:rsidRDefault="00673FA0" w:rsidP="00673FA0">
      <w:pPr>
        <w:jc w:val="both"/>
      </w:pPr>
    </w:p>
    <w:p w14:paraId="0E7300F0" w14:textId="77777777" w:rsidR="00673FA0" w:rsidRDefault="00673FA0" w:rsidP="00673FA0">
      <w:pPr>
        <w:pStyle w:val="Heading2"/>
      </w:pPr>
    </w:p>
    <w:p w14:paraId="6F8485EE" w14:textId="46A620BB" w:rsidR="00E83840" w:rsidRDefault="00673FA0" w:rsidP="00673FA0">
      <w:pPr>
        <w:pStyle w:val="Heading2"/>
      </w:pPr>
      <w:r>
        <w:t>3.1 Navigate the data</w:t>
      </w:r>
      <w:r w:rsidR="00A47DB3">
        <w:t xml:space="preserve"> from home page</w:t>
      </w:r>
    </w:p>
    <w:p w14:paraId="745F6DB8" w14:textId="6C816515" w:rsidR="004C1938" w:rsidRDefault="00A47DB3" w:rsidP="004C1938">
      <w:pPr>
        <w:jc w:val="both"/>
      </w:pPr>
      <w:r>
        <w:t xml:space="preserve">The DDI home page provides different blocks to navigate through the datasets, some of them are: 2D </w:t>
      </w:r>
      <w:proofErr w:type="spellStart"/>
      <w:r>
        <w:t>WordCloud</w:t>
      </w:r>
      <w:proofErr w:type="spellEnd"/>
      <w:r>
        <w:t>; the species/organism/diseases bubble chart, repo/</w:t>
      </w:r>
      <w:proofErr w:type="spellStart"/>
      <w:r>
        <w:t>omics</w:t>
      </w:r>
      <w:proofErr w:type="spellEnd"/>
      <w:r>
        <w:t xml:space="preserve"> pie chart, Latest datasets, Most accessed datasets, Datasets per year. All the charts </w:t>
      </w:r>
      <w:r w:rsidR="00442515">
        <w:t>allow</w:t>
      </w:r>
      <w:r>
        <w:t xml:space="preserve"> the user to search the data using the specific attribute.</w:t>
      </w:r>
      <w:r w:rsidR="000D78AE">
        <w:t xml:space="preserve"> These boxes also act as an statistic component of the </w:t>
      </w:r>
      <w:proofErr w:type="gramStart"/>
      <w:r w:rsidR="000D78AE">
        <w:t>resource</w:t>
      </w:r>
      <w:r>
        <w:t xml:space="preserve"> </w:t>
      </w:r>
      <w:r w:rsidR="000D78AE">
        <w:t>:</w:t>
      </w:r>
      <w:proofErr w:type="gramEnd"/>
      <w:r w:rsidR="000D78AE">
        <w:t xml:space="preserve"> for example the pie chart shows how many datasets for each repository and </w:t>
      </w:r>
      <w:proofErr w:type="spellStart"/>
      <w:r w:rsidR="000D78AE">
        <w:t>omics</w:t>
      </w:r>
      <w:proofErr w:type="spellEnd"/>
      <w:r w:rsidR="000D78AE">
        <w:t xml:space="preserve"> the resource contains.</w:t>
      </w:r>
      <w:r>
        <w:t xml:space="preserve">  </w:t>
      </w:r>
    </w:p>
    <w:p w14:paraId="1F0734EF" w14:textId="77777777" w:rsidR="004C1938" w:rsidRDefault="004C1938" w:rsidP="004C1938">
      <w:pPr>
        <w:jc w:val="both"/>
      </w:pPr>
    </w:p>
    <w:p w14:paraId="0C0118CB" w14:textId="22606B8A" w:rsidR="004C1938" w:rsidRDefault="004C1938" w:rsidP="004C1938">
      <w:pPr>
        <w:jc w:val="center"/>
      </w:pPr>
      <w:r>
        <w:rPr>
          <w:noProof/>
          <w:lang w:val="en-US"/>
        </w:rPr>
        <w:drawing>
          <wp:inline distT="0" distB="0" distL="0" distR="0" wp14:anchorId="680A4E9E" wp14:editId="09AF2410">
            <wp:extent cx="5270500" cy="2737485"/>
            <wp:effectExtent l="0" t="0" r="1270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3 at 13.35.13.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2737485"/>
                    </a:xfrm>
                    <a:prstGeom prst="rect">
                      <a:avLst/>
                    </a:prstGeom>
                  </pic:spPr>
                </pic:pic>
              </a:graphicData>
            </a:graphic>
          </wp:inline>
        </w:drawing>
      </w:r>
    </w:p>
    <w:p w14:paraId="1555746F" w14:textId="77777777" w:rsidR="004C1938" w:rsidRDefault="004C1938" w:rsidP="004C1938">
      <w:pPr>
        <w:jc w:val="both"/>
      </w:pPr>
    </w:p>
    <w:p w14:paraId="6770C781" w14:textId="31D5A756" w:rsidR="004C1938" w:rsidRDefault="004C1938" w:rsidP="004C1938">
      <w:pPr>
        <w:jc w:val="both"/>
      </w:pPr>
      <w:r>
        <w:t xml:space="preserve">A </w:t>
      </w:r>
      <w:proofErr w:type="spellStart"/>
      <w:r w:rsidRPr="006B5D36">
        <w:rPr>
          <w:b/>
        </w:rPr>
        <w:t>TagCloud</w:t>
      </w:r>
      <w:proofErr w:type="spellEnd"/>
      <w:r w:rsidRPr="006B5D36">
        <w:rPr>
          <w:b/>
        </w:rPr>
        <w:t xml:space="preserve"> or </w:t>
      </w:r>
      <w:proofErr w:type="spellStart"/>
      <w:r w:rsidRPr="006B5D36">
        <w:rPr>
          <w:b/>
        </w:rPr>
        <w:t>WordCloud</w:t>
      </w:r>
      <w:proofErr w:type="spellEnd"/>
      <w:r>
        <w:t xml:space="preserve"> is a visual representation for metadata, typically used to depict keyword metadata (tags) on datasets, or to visualize free form text. The </w:t>
      </w:r>
      <w:proofErr w:type="spellStart"/>
      <w:r>
        <w:t>WordCloud</w:t>
      </w:r>
      <w:proofErr w:type="spellEnd"/>
      <w:r>
        <w:t xml:space="preserve"> is build using the more frequently words for every database/repository. The DDI </w:t>
      </w:r>
      <w:proofErr w:type="spellStart"/>
      <w:r w:rsidRPr="004C1938">
        <w:rPr>
          <w:b/>
        </w:rPr>
        <w:t>WordCloud</w:t>
      </w:r>
      <w:proofErr w:type="spellEnd"/>
      <w:r>
        <w:t xml:space="preserve"> can be consider as a two dimensional term representation where the user can select the database and the field they want to look for: description </w:t>
      </w:r>
      <w:proofErr w:type="spellStart"/>
      <w:r>
        <w:t>vs</w:t>
      </w:r>
      <w:proofErr w:type="spellEnd"/>
      <w:r>
        <w:t xml:space="preserve"> database. The user can click the highlight word in the </w:t>
      </w:r>
      <w:proofErr w:type="spellStart"/>
      <w:r>
        <w:t>wordcloud</w:t>
      </w:r>
      <w:proofErr w:type="spellEnd"/>
      <w:r>
        <w:t xml:space="preserve"> to search for this term in the resource.</w:t>
      </w:r>
    </w:p>
    <w:p w14:paraId="23250935" w14:textId="77777777" w:rsidR="00D91A07" w:rsidRDefault="00D91A07" w:rsidP="004C1938">
      <w:pPr>
        <w:jc w:val="both"/>
      </w:pPr>
    </w:p>
    <w:p w14:paraId="2B1FB9D0" w14:textId="77777777" w:rsidR="006B5D36" w:rsidRDefault="00D91A07" w:rsidP="006B5D36">
      <w:pPr>
        <w:jc w:val="both"/>
      </w:pPr>
      <w:r>
        <w:t xml:space="preserve">The </w:t>
      </w:r>
      <w:r w:rsidRPr="006B5D36">
        <w:rPr>
          <w:b/>
        </w:rPr>
        <w:t xml:space="preserve">bubble chart </w:t>
      </w:r>
      <w:r w:rsidR="006B5D36" w:rsidRPr="006B5D36">
        <w:rPr>
          <w:b/>
        </w:rPr>
        <w:t>block</w:t>
      </w:r>
      <w:r w:rsidR="006B5D36">
        <w:t xml:space="preserve"> </w:t>
      </w:r>
      <w:r>
        <w:t xml:space="preserve">allows the users to navigate the data using three main </w:t>
      </w:r>
      <w:r w:rsidR="00773E0B">
        <w:t xml:space="preserve">categories: Tissues, Organisms, and Diseases. The user can click in the bubble and it will be redirected to the search using the clicked term. </w:t>
      </w:r>
    </w:p>
    <w:p w14:paraId="50A31B1B" w14:textId="77777777" w:rsidR="006B5D36" w:rsidRDefault="006B5D36" w:rsidP="006B5D36">
      <w:pPr>
        <w:jc w:val="both"/>
      </w:pPr>
    </w:p>
    <w:p w14:paraId="1A7FE164" w14:textId="2B3659DC" w:rsidR="006B5D36" w:rsidRDefault="006B5D36" w:rsidP="006B5D36">
      <w:pPr>
        <w:jc w:val="both"/>
      </w:pPr>
      <w:r>
        <w:t xml:space="preserve">The </w:t>
      </w:r>
      <w:r w:rsidRPr="006B5D36">
        <w:rPr>
          <w:b/>
        </w:rPr>
        <w:t>Repo/</w:t>
      </w:r>
      <w:proofErr w:type="spellStart"/>
      <w:r w:rsidRPr="006B5D36">
        <w:rPr>
          <w:b/>
        </w:rPr>
        <w:t>Omics</w:t>
      </w:r>
      <w:proofErr w:type="spellEnd"/>
      <w:r w:rsidRPr="006B5D36">
        <w:rPr>
          <w:b/>
        </w:rPr>
        <w:t xml:space="preserve"> pie chart</w:t>
      </w:r>
      <w:r>
        <w:t xml:space="preserve"> and the </w:t>
      </w:r>
      <w:proofErr w:type="spellStart"/>
      <w:r w:rsidRPr="006B5D36">
        <w:rPr>
          <w:b/>
        </w:rPr>
        <w:t>Omics</w:t>
      </w:r>
      <w:proofErr w:type="spellEnd"/>
      <w:r w:rsidRPr="006B5D36">
        <w:rPr>
          <w:b/>
        </w:rPr>
        <w:t xml:space="preserve"> </w:t>
      </w:r>
      <w:proofErr w:type="spellStart"/>
      <w:r w:rsidRPr="006B5D36">
        <w:rPr>
          <w:b/>
        </w:rPr>
        <w:t>vs</w:t>
      </w:r>
      <w:proofErr w:type="spellEnd"/>
      <w:r w:rsidRPr="006B5D36">
        <w:rPr>
          <w:b/>
        </w:rPr>
        <w:t xml:space="preserve"> Year bar chart</w:t>
      </w:r>
      <w:r>
        <w:t xml:space="preserve"> allow the users navigate the data using the </w:t>
      </w:r>
      <w:proofErr w:type="spellStart"/>
      <w:r>
        <w:t>omics</w:t>
      </w:r>
      <w:proofErr w:type="spellEnd"/>
      <w:r>
        <w:t xml:space="preserve"> categories (metabolomics, proteomics and genomics). The user can click a bar or the pie and it will be redirected to the search using the clicked term. </w:t>
      </w:r>
    </w:p>
    <w:p w14:paraId="748FAB28" w14:textId="34C58C7D" w:rsidR="00A47DB3" w:rsidRDefault="00A47DB3" w:rsidP="00A47DB3">
      <w:pPr>
        <w:jc w:val="both"/>
      </w:pPr>
    </w:p>
    <w:p w14:paraId="5F221BF8" w14:textId="7952976A" w:rsidR="006B5D36" w:rsidRDefault="00EC5034" w:rsidP="00A47DB3">
      <w:pPr>
        <w:jc w:val="both"/>
      </w:pPr>
      <w:r>
        <w:t xml:space="preserve">The </w:t>
      </w:r>
      <w:r w:rsidRPr="00EC5034">
        <w:rPr>
          <w:b/>
        </w:rPr>
        <w:t xml:space="preserve">Latest Datasets </w:t>
      </w:r>
      <w:r>
        <w:t xml:space="preserve">and </w:t>
      </w:r>
      <w:r w:rsidRPr="00EC5034">
        <w:rPr>
          <w:b/>
        </w:rPr>
        <w:t>Most accessed datasets</w:t>
      </w:r>
      <w:r>
        <w:t xml:space="preserve"> blocks provide a list of the datasets by the tow categories.     </w:t>
      </w:r>
    </w:p>
    <w:p w14:paraId="571D9918" w14:textId="77777777" w:rsidR="00A47DB3" w:rsidRDefault="00A47DB3" w:rsidP="00A47DB3"/>
    <w:p w14:paraId="4A56324F" w14:textId="2185EC73" w:rsidR="00A47DB3" w:rsidRPr="00673FA0" w:rsidRDefault="00EC5034" w:rsidP="00EC5034">
      <w:pPr>
        <w:pStyle w:val="Heading2"/>
      </w:pPr>
      <w:r>
        <w:t xml:space="preserve">3.2 Searching datasets </w:t>
      </w:r>
    </w:p>
    <w:p w14:paraId="25210BEC" w14:textId="77777777" w:rsidR="00501BFD" w:rsidRDefault="000C57FC" w:rsidP="004B7345">
      <w:pPr>
        <w:jc w:val="both"/>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 xml:space="preserve">The main search box in DDI allows the user to search datasets using different keywords. The main search redirects the user to the browser page where the user can see the results of the search (see section 3.3). </w:t>
      </w:r>
    </w:p>
    <w:p w14:paraId="647CC6B2" w14:textId="77777777" w:rsidR="00501BFD" w:rsidRDefault="00501BFD" w:rsidP="004B7345">
      <w:pPr>
        <w:jc w:val="both"/>
        <w:rPr>
          <w:rFonts w:ascii="Helvetica" w:eastAsia="Times New Roman" w:hAnsi="Helvetica" w:cs="Times New Roman"/>
          <w:color w:val="252525"/>
          <w:sz w:val="21"/>
          <w:szCs w:val="21"/>
          <w:shd w:val="clear" w:color="auto" w:fill="FFFFFF"/>
        </w:rPr>
      </w:pPr>
    </w:p>
    <w:p w14:paraId="60132E6D" w14:textId="128975E2" w:rsidR="00501BFD" w:rsidRDefault="00501BFD" w:rsidP="004B7345">
      <w:pPr>
        <w:jc w:val="both"/>
        <w:rPr>
          <w:rFonts w:ascii="Helvetica" w:eastAsia="Times New Roman" w:hAnsi="Helvetica" w:cs="Times New Roman"/>
          <w:color w:val="252525"/>
          <w:sz w:val="21"/>
          <w:szCs w:val="21"/>
          <w:shd w:val="clear" w:color="auto" w:fill="FFFFFF"/>
        </w:rPr>
      </w:pPr>
      <w:r w:rsidRPr="00501BFD">
        <w:rPr>
          <w:rFonts w:ascii="Helvetica" w:eastAsia="Times New Roman" w:hAnsi="Helvetica" w:cs="Times New Roman"/>
          <w:color w:val="252525"/>
          <w:sz w:val="21"/>
          <w:szCs w:val="21"/>
          <w:shd w:val="clear" w:color="auto" w:fill="FFFFFF"/>
        </w:rPr>
        <w:drawing>
          <wp:inline distT="0" distB="0" distL="0" distR="0" wp14:anchorId="3E7C0ED5" wp14:editId="402EF514">
            <wp:extent cx="5270500" cy="784225"/>
            <wp:effectExtent l="0" t="0" r="1270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3 at 14.20.26.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784225"/>
                    </a:xfrm>
                    <a:prstGeom prst="rect">
                      <a:avLst/>
                    </a:prstGeom>
                  </pic:spPr>
                </pic:pic>
              </a:graphicData>
            </a:graphic>
          </wp:inline>
        </w:drawing>
      </w:r>
    </w:p>
    <w:p w14:paraId="21DF90FA" w14:textId="77777777" w:rsidR="00501BFD" w:rsidRDefault="00501BFD" w:rsidP="004B7345">
      <w:pPr>
        <w:jc w:val="both"/>
        <w:rPr>
          <w:rFonts w:ascii="Helvetica" w:eastAsia="Times New Roman" w:hAnsi="Helvetica" w:cs="Times New Roman"/>
          <w:color w:val="252525"/>
          <w:sz w:val="21"/>
          <w:szCs w:val="21"/>
          <w:shd w:val="clear" w:color="auto" w:fill="FFFFFF"/>
        </w:rPr>
      </w:pPr>
    </w:p>
    <w:p w14:paraId="7DD46526" w14:textId="309F1AB7" w:rsidR="0027695F" w:rsidRPr="00501BFD" w:rsidRDefault="00501BFD" w:rsidP="00501BFD">
      <w:pPr>
        <w:rPr>
          <w:i/>
          <w:shd w:val="clear" w:color="auto" w:fill="FFFFFF"/>
        </w:rPr>
      </w:pPr>
      <w:r>
        <w:rPr>
          <w:noProof/>
        </w:rPr>
        <mc:AlternateContent>
          <mc:Choice Requires="wps">
            <w:drawing>
              <wp:anchor distT="0" distB="0" distL="114300" distR="114300" simplePos="0" relativeHeight="251659264" behindDoc="0" locked="0" layoutInCell="1" allowOverlap="1" wp14:anchorId="203853EA" wp14:editId="58310F0D">
                <wp:simplePos x="0" y="0"/>
                <wp:positionH relativeFrom="column">
                  <wp:posOffset>0</wp:posOffset>
                </wp:positionH>
                <wp:positionV relativeFrom="paragraph">
                  <wp:posOffset>0</wp:posOffset>
                </wp:positionV>
                <wp:extent cx="5270500" cy="627380"/>
                <wp:effectExtent l="0" t="0" r="12700" b="7620"/>
                <wp:wrapSquare wrapText="bothSides"/>
                <wp:docPr id="5" name="Text Box 5"/>
                <wp:cNvGraphicFramePr/>
                <a:graphic xmlns:a="http://schemas.openxmlformats.org/drawingml/2006/main">
                  <a:graphicData uri="http://schemas.microsoft.com/office/word/2010/wordprocessingShape">
                    <wps:wsp>
                      <wps:cNvSpPr txBox="1"/>
                      <wps:spPr>
                        <a:xfrm>
                          <a:off x="0" y="0"/>
                          <a:ext cx="5270500" cy="62738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txbx>
                        <w:txbxContent>
                          <w:p w14:paraId="1B3B6CBB" w14:textId="77777777" w:rsidR="002B7EB4" w:rsidRPr="00420F20" w:rsidRDefault="002B7EB4" w:rsidP="00501BFD">
                            <w:pPr>
                              <w:pStyle w:val="Quote"/>
                              <w:jc w:val="both"/>
                              <w:rPr>
                                <w:shd w:val="clear" w:color="auto" w:fill="FFFFFF"/>
                              </w:rPr>
                            </w:pPr>
                            <w:r>
                              <w:rPr>
                                <w:shd w:val="clear" w:color="auto" w:fill="FFFFFF"/>
                              </w:rPr>
                              <w:t>The DDI search page is better that most of the partners (</w:t>
                            </w:r>
                            <w:proofErr w:type="spellStart"/>
                            <w:r>
                              <w:rPr>
                                <w:shd w:val="clear" w:color="auto" w:fill="FFFFFF"/>
                              </w:rPr>
                              <w:t>proteomeXchange</w:t>
                            </w:r>
                            <w:proofErr w:type="spellEnd"/>
                            <w:r>
                              <w:rPr>
                                <w:shd w:val="clear" w:color="auto" w:fill="FFFFFF"/>
                              </w:rPr>
                              <w:t xml:space="preserve">, </w:t>
                            </w:r>
                            <w:proofErr w:type="spellStart"/>
                            <w:r>
                              <w:rPr>
                                <w:shd w:val="clear" w:color="auto" w:fill="FFFFFF"/>
                              </w:rPr>
                              <w:t>metabolomeXchange</w:t>
                            </w:r>
                            <w:proofErr w:type="spellEnd"/>
                            <w:r>
                              <w:rPr>
                                <w:shd w:val="clear" w:color="auto" w:fill="FFFFFF"/>
                              </w:rPr>
                              <w:t>) searching the data because the data is also indexed using cross-references to other databases.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0;margin-top:0;width:415pt;height:49.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" fillcolor="#d8d8d8 [2732]" stroked="f">
                <v:textbox style="mso-fit-shape-to-text:t">
                  <w:txbxContent>
                    <w:p w14:paraId="1B3B6CBB" w14:textId="77777777" w:rsidR="002B7EB4" w:rsidRPr="00420F20" w:rsidRDefault="002B7EB4" w:rsidP="00501BFD">
                      <w:pPr>
                        <w:pStyle w:val="Quote"/>
                        <w:jc w:val="both"/>
                        <w:rPr>
                          <w:shd w:val="clear" w:color="auto" w:fill="FFFFFF"/>
                        </w:rPr>
                      </w:pPr>
                      <w:r>
                        <w:rPr>
                          <w:shd w:val="clear" w:color="auto" w:fill="FFFFFF"/>
                        </w:rPr>
                        <w:t>The DDI search page is better that most of the partners (</w:t>
                      </w:r>
                      <w:proofErr w:type="spellStart"/>
                      <w:r>
                        <w:rPr>
                          <w:shd w:val="clear" w:color="auto" w:fill="FFFFFF"/>
                        </w:rPr>
                        <w:t>proteomeXchange</w:t>
                      </w:r>
                      <w:proofErr w:type="spellEnd"/>
                      <w:r>
                        <w:rPr>
                          <w:shd w:val="clear" w:color="auto" w:fill="FFFFFF"/>
                        </w:rPr>
                        <w:t xml:space="preserve">, </w:t>
                      </w:r>
                      <w:proofErr w:type="spellStart"/>
                      <w:r>
                        <w:rPr>
                          <w:shd w:val="clear" w:color="auto" w:fill="FFFFFF"/>
                        </w:rPr>
                        <w:t>metabolomeXchange</w:t>
                      </w:r>
                      <w:proofErr w:type="spellEnd"/>
                      <w:r>
                        <w:rPr>
                          <w:shd w:val="clear" w:color="auto" w:fill="FFFFFF"/>
                        </w:rPr>
                        <w:t>) searching the data because the data is also indexed using cross-references to other databases.</w:t>
                      </w:r>
                    </w:p>
                  </w:txbxContent>
                </v:textbox>
                <w10:wrap type="square"/>
              </v:shape>
            </w:pict>
          </mc:Fallback>
        </mc:AlternateContent>
      </w:r>
      <w:r w:rsidR="00442515">
        <w:rPr>
          <w:rFonts w:ascii="Helvetica" w:eastAsia="Times New Roman" w:hAnsi="Helvetica" w:cs="Times New Roman"/>
          <w:color w:val="252525"/>
          <w:sz w:val="21"/>
          <w:szCs w:val="21"/>
          <w:shd w:val="clear" w:color="auto" w:fill="FFFFFF"/>
        </w:rPr>
        <w:t xml:space="preserve"> </w:t>
      </w:r>
    </w:p>
    <w:p w14:paraId="2B69620C" w14:textId="2973EFAF" w:rsidR="000C57FC" w:rsidRDefault="00FF1F9C" w:rsidP="00FF1F9C">
      <w:pPr>
        <w:pStyle w:val="Heading3"/>
        <w:rPr>
          <w:shd w:val="clear" w:color="auto" w:fill="FFFFFF"/>
        </w:rPr>
      </w:pPr>
      <w:r>
        <w:rPr>
          <w:shd w:val="clear" w:color="auto" w:fill="FFFFFF"/>
        </w:rPr>
        <w:t>3.3.2 Searching using publication details</w:t>
      </w:r>
    </w:p>
    <w:p w14:paraId="329FD846" w14:textId="77777777" w:rsidR="000D78AE" w:rsidRDefault="000D78AE" w:rsidP="004B7345">
      <w:pPr>
        <w:jc w:val="both"/>
        <w:rPr>
          <w:rFonts w:ascii="Helvetica" w:eastAsia="Times New Roman" w:hAnsi="Helvetica" w:cs="Times New Roman"/>
          <w:color w:val="252525"/>
          <w:sz w:val="21"/>
          <w:szCs w:val="21"/>
          <w:shd w:val="clear" w:color="auto" w:fill="FFFFFF"/>
        </w:rPr>
      </w:pPr>
    </w:p>
    <w:p w14:paraId="75CD96CA" w14:textId="77777777" w:rsidR="00501BFD" w:rsidRDefault="00501BFD" w:rsidP="004B7345">
      <w:pPr>
        <w:jc w:val="both"/>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 xml:space="preserve">The user can use the PubMed identifier, Title, Authors or even terms from the publication abstract. </w:t>
      </w:r>
    </w:p>
    <w:p w14:paraId="14FD51EE" w14:textId="77777777" w:rsidR="00501BFD" w:rsidRDefault="00501BFD" w:rsidP="004B7345">
      <w:pPr>
        <w:jc w:val="both"/>
        <w:rPr>
          <w:rFonts w:ascii="Helvetica" w:eastAsia="Times New Roman" w:hAnsi="Helvetica" w:cs="Times New Roman"/>
          <w:color w:val="252525"/>
          <w:sz w:val="21"/>
          <w:szCs w:val="21"/>
          <w:shd w:val="clear" w:color="auto" w:fill="FFFFFF"/>
        </w:rPr>
      </w:pPr>
    </w:p>
    <w:p w14:paraId="798172E2" w14:textId="41D7A563" w:rsidR="00501BFD" w:rsidRDefault="00501BFD" w:rsidP="004B7345">
      <w:pPr>
        <w:jc w:val="both"/>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 xml:space="preserve"> </w:t>
      </w:r>
      <w:r w:rsidR="003C1B16">
        <w:rPr>
          <w:rFonts w:ascii="Helvetica" w:eastAsia="Times New Roman" w:hAnsi="Helvetica" w:cs="Times New Roman"/>
          <w:noProof/>
          <w:color w:val="252525"/>
          <w:sz w:val="21"/>
          <w:szCs w:val="21"/>
          <w:shd w:val="clear" w:color="auto" w:fill="FFFFFF"/>
          <w:lang w:val="en-US"/>
        </w:rPr>
        <w:drawing>
          <wp:inline distT="0" distB="0" distL="0" distR="0" wp14:anchorId="08F08DA0" wp14:editId="65FB1BB7">
            <wp:extent cx="5270500" cy="835660"/>
            <wp:effectExtent l="0" t="0" r="1270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3 at 14.41.53.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835660"/>
                    </a:xfrm>
                    <a:prstGeom prst="rect">
                      <a:avLst/>
                    </a:prstGeom>
                  </pic:spPr>
                </pic:pic>
              </a:graphicData>
            </a:graphic>
          </wp:inline>
        </w:drawing>
      </w:r>
    </w:p>
    <w:p w14:paraId="7666C414" w14:textId="77777777" w:rsidR="00501BFD" w:rsidRDefault="00501BFD" w:rsidP="004B7345">
      <w:pPr>
        <w:jc w:val="both"/>
        <w:rPr>
          <w:rFonts w:ascii="Helvetica" w:eastAsia="Times New Roman" w:hAnsi="Helvetica" w:cs="Times New Roman"/>
          <w:color w:val="252525"/>
          <w:sz w:val="21"/>
          <w:szCs w:val="21"/>
          <w:shd w:val="clear" w:color="auto" w:fill="FFFFFF"/>
        </w:rPr>
      </w:pPr>
    </w:p>
    <w:p w14:paraId="59DA5ECE" w14:textId="2CA5C3BC" w:rsidR="00FF1F9C" w:rsidRPr="00620DF9" w:rsidRDefault="00501BFD" w:rsidP="00620DF9">
      <w:pPr>
        <w:pStyle w:val="Heading3"/>
        <w:rPr>
          <w:shd w:val="clear" w:color="auto" w:fill="FFFFFF"/>
        </w:rPr>
      </w:pPr>
      <w:r w:rsidRPr="00620DF9">
        <w:rPr>
          <w:shd w:val="clear" w:color="auto" w:fill="FFFFFF"/>
        </w:rPr>
        <w:t xml:space="preserve"> </w:t>
      </w:r>
      <w:r w:rsidR="00620DF9" w:rsidRPr="00620DF9">
        <w:rPr>
          <w:shd w:val="clear" w:color="auto" w:fill="FFFFFF"/>
        </w:rPr>
        <w:t>3.3.3 Searching using biological Evidences</w:t>
      </w:r>
    </w:p>
    <w:p w14:paraId="2C3FF4F9" w14:textId="77777777" w:rsidR="00620DF9" w:rsidRDefault="00620DF9" w:rsidP="004B7345">
      <w:pPr>
        <w:jc w:val="both"/>
        <w:rPr>
          <w:rFonts w:ascii="Helvetica" w:eastAsia="Times New Roman" w:hAnsi="Helvetica" w:cs="Times New Roman"/>
          <w:color w:val="252525"/>
          <w:sz w:val="21"/>
          <w:szCs w:val="21"/>
          <w:shd w:val="clear" w:color="auto" w:fill="FFFFFF"/>
        </w:rPr>
      </w:pPr>
    </w:p>
    <w:p w14:paraId="3938D5A3" w14:textId="2ACA8F51" w:rsidR="000D78AE" w:rsidRDefault="00620DF9" w:rsidP="00620DF9">
      <w:pPr>
        <w:jc w:val="both"/>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 xml:space="preserve">The search box allows the end-users to search data using biological evidences such as the list of the proteins identified in the proteomics experiment or the metabolite reported in the metabolomics experiment. For example if the user search for </w:t>
      </w:r>
      <w:r w:rsidRPr="00620DF9">
        <w:rPr>
          <w:rFonts w:ascii="Helvetica" w:eastAsia="Times New Roman" w:hAnsi="Helvetica" w:cs="Times New Roman"/>
          <w:i/>
          <w:color w:val="252525"/>
          <w:sz w:val="21"/>
          <w:szCs w:val="21"/>
          <w:shd w:val="clear" w:color="auto" w:fill="FFFFFF"/>
        </w:rPr>
        <w:t>3-methyl-2-oxobutanoic</w:t>
      </w:r>
      <w:r>
        <w:rPr>
          <w:rFonts w:ascii="Helvetica" w:eastAsia="Times New Roman" w:hAnsi="Helvetica" w:cs="Times New Roman"/>
          <w:i/>
          <w:color w:val="252525"/>
          <w:sz w:val="21"/>
          <w:szCs w:val="21"/>
          <w:shd w:val="clear" w:color="auto" w:fill="FFFFFF"/>
        </w:rPr>
        <w:t xml:space="preserve"> </w:t>
      </w:r>
      <w:r w:rsidRPr="00620DF9">
        <w:rPr>
          <w:rFonts w:ascii="Helvetica" w:eastAsia="Times New Roman" w:hAnsi="Helvetica" w:cs="Times New Roman"/>
          <w:color w:val="252525"/>
          <w:sz w:val="21"/>
          <w:szCs w:val="21"/>
          <w:shd w:val="clear" w:color="auto" w:fill="FFFFFF"/>
        </w:rPr>
        <w:t>in the resource</w:t>
      </w:r>
      <w:r>
        <w:rPr>
          <w:rFonts w:ascii="Helvetica" w:eastAsia="Times New Roman" w:hAnsi="Helvetica" w:cs="Times New Roman"/>
          <w:i/>
          <w:color w:val="252525"/>
          <w:sz w:val="21"/>
          <w:szCs w:val="21"/>
          <w:shd w:val="clear" w:color="auto" w:fill="FFFFFF"/>
        </w:rPr>
        <w:t xml:space="preserve"> </w:t>
      </w:r>
      <w:r w:rsidRPr="00620DF9">
        <w:rPr>
          <w:rFonts w:ascii="Helvetica" w:eastAsia="Times New Roman" w:hAnsi="Helvetica" w:cs="Times New Roman"/>
          <w:color w:val="252525"/>
          <w:sz w:val="21"/>
          <w:szCs w:val="21"/>
          <w:shd w:val="clear" w:color="auto" w:fill="FFFFFF"/>
        </w:rPr>
        <w:t xml:space="preserve">it will found </w:t>
      </w:r>
      <w:r>
        <w:rPr>
          <w:rFonts w:ascii="Helvetica" w:eastAsia="Times New Roman" w:hAnsi="Helvetica" w:cs="Times New Roman"/>
          <w:color w:val="252525"/>
          <w:sz w:val="21"/>
          <w:szCs w:val="21"/>
          <w:shd w:val="clear" w:color="auto" w:fill="FFFFFF"/>
        </w:rPr>
        <w:t xml:space="preserve">one dataset in </w:t>
      </w:r>
      <w:proofErr w:type="spellStart"/>
      <w:r>
        <w:rPr>
          <w:rFonts w:ascii="Helvetica" w:eastAsia="Times New Roman" w:hAnsi="Helvetica" w:cs="Times New Roman"/>
          <w:color w:val="252525"/>
          <w:sz w:val="21"/>
          <w:szCs w:val="21"/>
          <w:shd w:val="clear" w:color="auto" w:fill="FFFFFF"/>
        </w:rPr>
        <w:t>Metaboligths</w:t>
      </w:r>
      <w:proofErr w:type="spellEnd"/>
      <w:r>
        <w:rPr>
          <w:rFonts w:ascii="Helvetica" w:eastAsia="Times New Roman" w:hAnsi="Helvetica" w:cs="Times New Roman"/>
          <w:color w:val="252525"/>
          <w:sz w:val="21"/>
          <w:szCs w:val="21"/>
          <w:shd w:val="clear" w:color="auto" w:fill="FFFFFF"/>
        </w:rPr>
        <w:t xml:space="preserve"> and five in </w:t>
      </w:r>
      <w:proofErr w:type="spellStart"/>
      <w:r>
        <w:rPr>
          <w:rFonts w:ascii="Helvetica" w:eastAsia="Times New Roman" w:hAnsi="Helvetica" w:cs="Times New Roman"/>
          <w:color w:val="252525"/>
          <w:sz w:val="21"/>
          <w:szCs w:val="21"/>
          <w:shd w:val="clear" w:color="auto" w:fill="FFFFFF"/>
        </w:rPr>
        <w:t>Metabolome</w:t>
      </w:r>
      <w:proofErr w:type="spellEnd"/>
      <w:r>
        <w:rPr>
          <w:rFonts w:ascii="Helvetica" w:eastAsia="Times New Roman" w:hAnsi="Helvetica" w:cs="Times New Roman"/>
          <w:color w:val="252525"/>
          <w:sz w:val="21"/>
          <w:szCs w:val="21"/>
          <w:shd w:val="clear" w:color="auto" w:fill="FFFFFF"/>
        </w:rPr>
        <w:t xml:space="preserve"> workbench that identified the current molecule.</w:t>
      </w:r>
    </w:p>
    <w:p w14:paraId="4D5D47B4" w14:textId="77777777" w:rsidR="00620DF9" w:rsidRDefault="00620DF9" w:rsidP="004C1938">
      <w:pPr>
        <w:rPr>
          <w:rFonts w:ascii="Helvetica" w:eastAsia="Times New Roman" w:hAnsi="Helvetica" w:cs="Times New Roman"/>
          <w:color w:val="252525"/>
          <w:sz w:val="21"/>
          <w:szCs w:val="21"/>
          <w:shd w:val="clear" w:color="auto" w:fill="FFFFFF"/>
        </w:rPr>
      </w:pPr>
    </w:p>
    <w:p w14:paraId="7750460D" w14:textId="77777777" w:rsidR="00620DF9" w:rsidRPr="00620DF9" w:rsidRDefault="00620DF9" w:rsidP="004C1938">
      <w:pPr>
        <w:rPr>
          <w:rFonts w:ascii="Helvetica" w:eastAsia="Times New Roman" w:hAnsi="Helvetica" w:cs="Times New Roman"/>
          <w:color w:val="252525"/>
          <w:sz w:val="21"/>
          <w:szCs w:val="21"/>
          <w:shd w:val="clear" w:color="auto" w:fill="FFFFFF"/>
        </w:rPr>
      </w:pPr>
    </w:p>
    <w:p w14:paraId="20F681C8" w14:textId="065F7D3C" w:rsidR="00620DF9" w:rsidRDefault="00620DF9" w:rsidP="004C1938">
      <w:pPr>
        <w:rPr>
          <w:rFonts w:ascii="Helvetica" w:eastAsia="Times New Roman" w:hAnsi="Helvetica" w:cs="Times New Roman"/>
          <w:color w:val="252525"/>
          <w:sz w:val="21"/>
          <w:szCs w:val="21"/>
          <w:shd w:val="clear" w:color="auto" w:fill="FFFFFF"/>
        </w:rPr>
      </w:pPr>
      <w:r>
        <w:rPr>
          <w:rFonts w:ascii="Helvetica" w:eastAsia="Times New Roman" w:hAnsi="Helvetica" w:cs="Times New Roman"/>
          <w:noProof/>
          <w:color w:val="252525"/>
          <w:sz w:val="21"/>
          <w:szCs w:val="21"/>
          <w:shd w:val="clear" w:color="auto" w:fill="FFFFFF"/>
          <w:lang w:val="en-US"/>
        </w:rPr>
        <w:drawing>
          <wp:inline distT="0" distB="0" distL="0" distR="0" wp14:anchorId="18542849" wp14:editId="5CC904E2">
            <wp:extent cx="5270500" cy="4544060"/>
            <wp:effectExtent l="0" t="0" r="1270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3 at 14.49.45.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4544060"/>
                    </a:xfrm>
                    <a:prstGeom prst="rect">
                      <a:avLst/>
                    </a:prstGeom>
                  </pic:spPr>
                </pic:pic>
              </a:graphicData>
            </a:graphic>
          </wp:inline>
        </w:drawing>
      </w:r>
    </w:p>
    <w:p w14:paraId="2BDD9FB0" w14:textId="77777777" w:rsidR="00620DF9" w:rsidRDefault="00620DF9" w:rsidP="004C1938">
      <w:pPr>
        <w:rPr>
          <w:rFonts w:ascii="Helvetica" w:eastAsia="Times New Roman" w:hAnsi="Helvetica" w:cs="Times New Roman"/>
          <w:color w:val="252525"/>
          <w:sz w:val="21"/>
          <w:szCs w:val="21"/>
          <w:shd w:val="clear" w:color="auto" w:fill="FFFFFF"/>
        </w:rPr>
      </w:pPr>
    </w:p>
    <w:p w14:paraId="61875926" w14:textId="722A476F" w:rsidR="004B7345" w:rsidRDefault="00620DF9" w:rsidP="00620DF9">
      <w:pPr>
        <w:pStyle w:val="Heading2"/>
      </w:pPr>
      <w:r>
        <w:t xml:space="preserve">3.3 Refining the Search results </w:t>
      </w:r>
    </w:p>
    <w:p w14:paraId="25A7BD9A" w14:textId="17E5ABB1" w:rsidR="00F06749" w:rsidRDefault="00620DF9" w:rsidP="00F06749">
      <w:pPr>
        <w:jc w:val="both"/>
      </w:pPr>
      <w:r>
        <w:t xml:space="preserve">The search results can be filter or refine using different categories, filters or terms. The DDI web application supports at the moment </w:t>
      </w:r>
      <w:r w:rsidR="00F06749">
        <w:t xml:space="preserve">nine different refinements: </w:t>
      </w:r>
      <w:r w:rsidR="0011407E">
        <w:t xml:space="preserve">(1) </w:t>
      </w:r>
      <w:proofErr w:type="spellStart"/>
      <w:r w:rsidR="00F06749">
        <w:t>omics</w:t>
      </w:r>
      <w:proofErr w:type="spellEnd"/>
      <w:r w:rsidR="00F06749">
        <w:t xml:space="preserve"> type, </w:t>
      </w:r>
      <w:r w:rsidR="0011407E">
        <w:t xml:space="preserve">(2) </w:t>
      </w:r>
      <w:r w:rsidR="00F06749">
        <w:t xml:space="preserve">repository/database, </w:t>
      </w:r>
      <w:r w:rsidR="0011407E">
        <w:t xml:space="preserve">(3) </w:t>
      </w:r>
      <w:r w:rsidR="00F06749">
        <w:t xml:space="preserve">organisms, </w:t>
      </w:r>
      <w:r w:rsidR="0011407E">
        <w:t xml:space="preserve">(4) </w:t>
      </w:r>
      <w:r w:rsidR="00F06749">
        <w:t xml:space="preserve">tissue, diseases, </w:t>
      </w:r>
      <w:r w:rsidR="0011407E">
        <w:t xml:space="preserve">(5) </w:t>
      </w:r>
      <w:r w:rsidR="00F06749">
        <w:t xml:space="preserve">modifications (proteomics), </w:t>
      </w:r>
      <w:r w:rsidR="0011407E">
        <w:t xml:space="preserve">(6) </w:t>
      </w:r>
      <w:r w:rsidR="00F06749">
        <w:t xml:space="preserve">instruments and platforms, </w:t>
      </w:r>
      <w:r w:rsidR="0011407E">
        <w:t>(</w:t>
      </w:r>
      <w:proofErr w:type="gramStart"/>
      <w:r w:rsidR="0011407E">
        <w:t>7)</w:t>
      </w:r>
      <w:r w:rsidR="00F06749">
        <w:t>publication</w:t>
      </w:r>
      <w:proofErr w:type="gramEnd"/>
      <w:r w:rsidR="00F06749">
        <w:t xml:space="preserve"> data, </w:t>
      </w:r>
      <w:r w:rsidR="0011407E">
        <w:t xml:space="preserve">(8) </w:t>
      </w:r>
      <w:r w:rsidR="00F06749">
        <w:t xml:space="preserve">technology type. </w:t>
      </w:r>
    </w:p>
    <w:p w14:paraId="36661168" w14:textId="77777777" w:rsidR="00F06749" w:rsidRDefault="00F06749" w:rsidP="00F06749">
      <w:pPr>
        <w:jc w:val="both"/>
      </w:pPr>
    </w:p>
    <w:p w14:paraId="1BD915E9" w14:textId="28D6A693" w:rsidR="00620DF9" w:rsidRDefault="0011407E" w:rsidP="00F06749">
      <w:pPr>
        <w:jc w:val="both"/>
      </w:pPr>
      <w:r>
        <w:rPr>
          <w:noProof/>
          <w:lang w:val="en-US"/>
        </w:rPr>
        <mc:AlternateContent>
          <mc:Choice Requires="wps">
            <w:drawing>
              <wp:anchor distT="0" distB="0" distL="114300" distR="114300" simplePos="0" relativeHeight="251684864" behindDoc="0" locked="0" layoutInCell="1" allowOverlap="1" wp14:anchorId="474D26B6" wp14:editId="2C11A179">
                <wp:simplePos x="0" y="0"/>
                <wp:positionH relativeFrom="column">
                  <wp:posOffset>914400</wp:posOffset>
                </wp:positionH>
                <wp:positionV relativeFrom="paragraph">
                  <wp:posOffset>6400800</wp:posOffset>
                </wp:positionV>
                <wp:extent cx="398145" cy="2857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9814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C09124" w14:textId="46FC2E7A" w:rsidR="002B7EB4" w:rsidRPr="00623D5A" w:rsidRDefault="002B7EB4" w:rsidP="0011407E">
                            <w:pPr>
                              <w:rPr>
                                <w:b/>
                              </w:rPr>
                            </w:pPr>
                            <w:r w:rsidRPr="00623D5A">
                              <w:rPr>
                                <w:b/>
                              </w:rPr>
                              <w:t>(</w:t>
                            </w:r>
                            <w:r>
                              <w:rPr>
                                <w:b/>
                              </w:rPr>
                              <w:t>8</w:t>
                            </w:r>
                            <w:r w:rsidRPr="00623D5A">
                              <w:rPr>
                                <w: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left:0;text-align:left;margin-left:1in;margin-top:7in;width:31.35pt;height:22.5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" filled="f" stroked="f">
                <v:textbox>
                  <w:txbxContent>
                    <w:p w14:paraId="65C09124" w14:textId="46FC2E7A" w:rsidR="002B7EB4" w:rsidRPr="00623D5A" w:rsidRDefault="002B7EB4" w:rsidP="0011407E">
                      <w:pPr>
                        <w:rPr>
                          <w:b/>
                        </w:rPr>
                      </w:pPr>
                      <w:r w:rsidRPr="00623D5A">
                        <w:rPr>
                          <w:b/>
                        </w:rPr>
                        <w:t>(</w:t>
                      </w:r>
                      <w:r>
                        <w:rPr>
                          <w:b/>
                        </w:rPr>
                        <w:t>8</w:t>
                      </w:r>
                      <w:r w:rsidRPr="00623D5A">
                        <w:rPr>
                          <w:b/>
                        </w:rPr>
                        <w:t>)</w:t>
                      </w:r>
                    </w:p>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14:anchorId="78694F41" wp14:editId="0F6B16C3">
                <wp:simplePos x="0" y="0"/>
                <wp:positionH relativeFrom="column">
                  <wp:posOffset>914400</wp:posOffset>
                </wp:positionH>
                <wp:positionV relativeFrom="paragraph">
                  <wp:posOffset>5486400</wp:posOffset>
                </wp:positionV>
                <wp:extent cx="398145" cy="2857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9814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7DC247" w14:textId="46B696B6" w:rsidR="002B7EB4" w:rsidRPr="00623D5A" w:rsidRDefault="002B7EB4" w:rsidP="0011407E">
                            <w:pPr>
                              <w:rPr>
                                <w:b/>
                              </w:rPr>
                            </w:pPr>
                            <w:r>
                              <w:rPr>
                                <w:b/>
                              </w:rPr>
                              <w:t>(7</w:t>
                            </w:r>
                            <w:r w:rsidRPr="00623D5A">
                              <w:rPr>
                                <w: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28" type="#_x0000_t202" style="position:absolute;left:0;text-align:left;margin-left:1in;margin-top:6in;width:31.35pt;height:22.5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" filled="f" stroked="f">
                <v:textbox>
                  <w:txbxContent>
                    <w:p w14:paraId="517DC247" w14:textId="46B696B6" w:rsidR="002B7EB4" w:rsidRPr="00623D5A" w:rsidRDefault="002B7EB4" w:rsidP="0011407E">
                      <w:pPr>
                        <w:rPr>
                          <w:b/>
                        </w:rPr>
                      </w:pPr>
                      <w:r>
                        <w:rPr>
                          <w:b/>
                        </w:rPr>
                        <w:t>(7</w:t>
                      </w:r>
                      <w:r w:rsidRPr="00623D5A">
                        <w:rPr>
                          <w:b/>
                        </w:rPr>
                        <w:t>)</w:t>
                      </w:r>
                    </w:p>
                  </w:txbxContent>
                </v:textbox>
              </v:shape>
            </w:pict>
          </mc:Fallback>
        </mc:AlternateContent>
      </w:r>
      <w:r>
        <w:rPr>
          <w:noProof/>
          <w:lang w:val="en-US"/>
        </w:rPr>
        <mc:AlternateContent>
          <mc:Choice Requires="wps">
            <w:drawing>
              <wp:anchor distT="0" distB="0" distL="114300" distR="114300" simplePos="0" relativeHeight="251680768" behindDoc="0" locked="0" layoutInCell="1" allowOverlap="1" wp14:anchorId="76431EA6" wp14:editId="68CAE11C">
                <wp:simplePos x="0" y="0"/>
                <wp:positionH relativeFrom="column">
                  <wp:posOffset>914400</wp:posOffset>
                </wp:positionH>
                <wp:positionV relativeFrom="paragraph">
                  <wp:posOffset>4457700</wp:posOffset>
                </wp:positionV>
                <wp:extent cx="398145" cy="2857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9814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FE4183" w14:textId="66BBE645" w:rsidR="002B7EB4" w:rsidRPr="00623D5A" w:rsidRDefault="002B7EB4" w:rsidP="0011407E">
                            <w:pPr>
                              <w:rPr>
                                <w:b/>
                              </w:rPr>
                            </w:pPr>
                            <w:r>
                              <w:rPr>
                                <w:b/>
                              </w:rPr>
                              <w:t>(6</w:t>
                            </w:r>
                            <w:r w:rsidRPr="00623D5A">
                              <w:rPr>
                                <w: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 o:spid="_x0000_s1029" type="#_x0000_t202" style="position:absolute;left:0;text-align:left;margin-left:1in;margin-top:351pt;width:31.35pt;height:22.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" filled="f" stroked="f">
                <v:textbox>
                  <w:txbxContent>
                    <w:p w14:paraId="4BFE4183" w14:textId="66BBE645" w:rsidR="002B7EB4" w:rsidRPr="00623D5A" w:rsidRDefault="002B7EB4" w:rsidP="0011407E">
                      <w:pPr>
                        <w:rPr>
                          <w:b/>
                        </w:rPr>
                      </w:pPr>
                      <w:r>
                        <w:rPr>
                          <w:b/>
                        </w:rPr>
                        <w:t>(6</w:t>
                      </w:r>
                      <w:r w:rsidRPr="00623D5A">
                        <w:rPr>
                          <w:b/>
                        </w:rPr>
                        <w:t>)</w:t>
                      </w:r>
                    </w:p>
                  </w:txbxContent>
                </v:textbox>
              </v:shape>
            </w:pict>
          </mc:Fallback>
        </mc:AlternateContent>
      </w:r>
      <w:r>
        <w:rPr>
          <w:noProof/>
          <w:lang w:val="en-US"/>
        </w:rPr>
        <mc:AlternateContent>
          <mc:Choice Requires="wps">
            <w:drawing>
              <wp:anchor distT="0" distB="0" distL="114300" distR="114300" simplePos="0" relativeHeight="251678720" behindDoc="0" locked="0" layoutInCell="1" allowOverlap="1" wp14:anchorId="1B9A1E89" wp14:editId="10BF8CFF">
                <wp:simplePos x="0" y="0"/>
                <wp:positionH relativeFrom="column">
                  <wp:posOffset>914400</wp:posOffset>
                </wp:positionH>
                <wp:positionV relativeFrom="paragraph">
                  <wp:posOffset>3543300</wp:posOffset>
                </wp:positionV>
                <wp:extent cx="398145" cy="2857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9814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859350" w14:textId="0E8629CC" w:rsidR="002B7EB4" w:rsidRPr="00623D5A" w:rsidRDefault="002B7EB4" w:rsidP="0011407E">
                            <w:pPr>
                              <w:rPr>
                                <w:b/>
                              </w:rPr>
                            </w:pPr>
                            <w:r>
                              <w:rPr>
                                <w:b/>
                              </w:rPr>
                              <w:t>(5</w:t>
                            </w:r>
                            <w:r w:rsidRPr="00623D5A">
                              <w:rPr>
                                <w: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0" type="#_x0000_t202" style="position:absolute;left:0;text-align:left;margin-left:1in;margin-top:279pt;width:31.35pt;height:22.5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" filled="f" stroked="f">
                <v:textbox>
                  <w:txbxContent>
                    <w:p w14:paraId="1F859350" w14:textId="0E8629CC" w:rsidR="002B7EB4" w:rsidRPr="00623D5A" w:rsidRDefault="002B7EB4" w:rsidP="0011407E">
                      <w:pPr>
                        <w:rPr>
                          <w:b/>
                        </w:rPr>
                      </w:pPr>
                      <w:r>
                        <w:rPr>
                          <w:b/>
                        </w:rPr>
                        <w:t>(5</w:t>
                      </w:r>
                      <w:r w:rsidRPr="00623D5A">
                        <w:rPr>
                          <w:b/>
                        </w:rPr>
                        <w:t>)</w:t>
                      </w:r>
                    </w:p>
                  </w:txbxContent>
                </v:textbox>
              </v:shape>
            </w:pict>
          </mc:Fallback>
        </mc:AlternateContent>
      </w:r>
      <w:r>
        <w:rPr>
          <w:noProof/>
          <w:lang w:val="en-US"/>
        </w:rPr>
        <mc:AlternateContent>
          <mc:Choice Requires="wps">
            <w:drawing>
              <wp:anchor distT="0" distB="0" distL="114300" distR="114300" simplePos="0" relativeHeight="251676672" behindDoc="0" locked="0" layoutInCell="1" allowOverlap="1" wp14:anchorId="0EFCAB74" wp14:editId="44522608">
                <wp:simplePos x="0" y="0"/>
                <wp:positionH relativeFrom="column">
                  <wp:posOffset>914400</wp:posOffset>
                </wp:positionH>
                <wp:positionV relativeFrom="paragraph">
                  <wp:posOffset>2628900</wp:posOffset>
                </wp:positionV>
                <wp:extent cx="398145" cy="2857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9814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11B096" w14:textId="2A79D8F9" w:rsidR="002B7EB4" w:rsidRPr="00623D5A" w:rsidRDefault="002B7EB4" w:rsidP="0011407E">
                            <w:pPr>
                              <w:rPr>
                                <w:b/>
                              </w:rPr>
                            </w:pPr>
                            <w:r>
                              <w:rPr>
                                <w:b/>
                              </w:rPr>
                              <w:t>(4</w:t>
                            </w:r>
                            <w:r w:rsidRPr="00623D5A">
                              <w:rPr>
                                <w: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31" type="#_x0000_t202" style="position:absolute;left:0;text-align:left;margin-left:1in;margin-top:207pt;width:31.35pt;height:22.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" filled="f" stroked="f">
                <v:textbox>
                  <w:txbxContent>
                    <w:p w14:paraId="1011B096" w14:textId="2A79D8F9" w:rsidR="002B7EB4" w:rsidRPr="00623D5A" w:rsidRDefault="002B7EB4" w:rsidP="0011407E">
                      <w:pPr>
                        <w:rPr>
                          <w:b/>
                        </w:rPr>
                      </w:pPr>
                      <w:r>
                        <w:rPr>
                          <w:b/>
                        </w:rPr>
                        <w:t>(4</w:t>
                      </w:r>
                      <w:r w:rsidRPr="00623D5A">
                        <w:rPr>
                          <w:b/>
                        </w:rPr>
                        <w:t>)</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778416E9" wp14:editId="056ED003">
                <wp:simplePos x="0" y="0"/>
                <wp:positionH relativeFrom="column">
                  <wp:posOffset>914400</wp:posOffset>
                </wp:positionH>
                <wp:positionV relativeFrom="paragraph">
                  <wp:posOffset>1600200</wp:posOffset>
                </wp:positionV>
                <wp:extent cx="398145" cy="2857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9814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7DA203" w14:textId="256C725E" w:rsidR="002B7EB4" w:rsidRPr="00623D5A" w:rsidRDefault="002B7EB4" w:rsidP="0011407E">
                            <w:pPr>
                              <w:rPr>
                                <w:b/>
                              </w:rPr>
                            </w:pPr>
                            <w:r>
                              <w:rPr>
                                <w:b/>
                              </w:rPr>
                              <w:t>(3</w:t>
                            </w:r>
                            <w:r w:rsidRPr="00623D5A">
                              <w:rPr>
                                <w: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32" type="#_x0000_t202" style="position:absolute;left:0;text-align:left;margin-left:1in;margin-top:126pt;width:31.35pt;height:22.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" filled="f" stroked="f">
                <v:textbox>
                  <w:txbxContent>
                    <w:p w14:paraId="6F7DA203" w14:textId="256C725E" w:rsidR="002B7EB4" w:rsidRPr="00623D5A" w:rsidRDefault="002B7EB4" w:rsidP="0011407E">
                      <w:pPr>
                        <w:rPr>
                          <w:b/>
                        </w:rPr>
                      </w:pPr>
                      <w:r>
                        <w:rPr>
                          <w:b/>
                        </w:rPr>
                        <w:t>(3</w:t>
                      </w:r>
                      <w:r w:rsidRPr="00623D5A">
                        <w:rPr>
                          <w:b/>
                        </w:rPr>
                        <w:t>)</w:t>
                      </w:r>
                    </w:p>
                  </w:txbxContent>
                </v:textbox>
              </v:shape>
            </w:pict>
          </mc:Fallback>
        </mc:AlternateContent>
      </w:r>
      <w:r>
        <w:rPr>
          <w:noProof/>
          <w:lang w:val="en-US"/>
        </w:rPr>
        <mc:AlternateContent>
          <mc:Choice Requires="wps">
            <w:drawing>
              <wp:anchor distT="0" distB="0" distL="114300" distR="114300" simplePos="0" relativeHeight="251672576" behindDoc="0" locked="0" layoutInCell="1" allowOverlap="1" wp14:anchorId="3954B5D7" wp14:editId="6395A852">
                <wp:simplePos x="0" y="0"/>
                <wp:positionH relativeFrom="column">
                  <wp:posOffset>914400</wp:posOffset>
                </wp:positionH>
                <wp:positionV relativeFrom="paragraph">
                  <wp:posOffset>685800</wp:posOffset>
                </wp:positionV>
                <wp:extent cx="398145" cy="2857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9814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60722D" w14:textId="3914D6B5" w:rsidR="002B7EB4" w:rsidRPr="00623D5A" w:rsidRDefault="002B7EB4" w:rsidP="0011407E">
                            <w:pPr>
                              <w:rPr>
                                <w:b/>
                              </w:rPr>
                            </w:pPr>
                            <w:r>
                              <w:rPr>
                                <w:b/>
                              </w:rPr>
                              <w:t>(2</w:t>
                            </w:r>
                            <w:r w:rsidRPr="00623D5A">
                              <w:rPr>
                                <w: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33" type="#_x0000_t202" style="position:absolute;left:0;text-align:left;margin-left:1in;margin-top:54pt;width:31.35pt;height:22.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" filled="f" stroked="f">
                <v:textbox>
                  <w:txbxContent>
                    <w:p w14:paraId="1460722D" w14:textId="3914D6B5" w:rsidR="002B7EB4" w:rsidRPr="00623D5A" w:rsidRDefault="002B7EB4" w:rsidP="0011407E">
                      <w:pPr>
                        <w:rPr>
                          <w:b/>
                        </w:rPr>
                      </w:pPr>
                      <w:r>
                        <w:rPr>
                          <w:b/>
                        </w:rPr>
                        <w:t>(2</w:t>
                      </w:r>
                      <w:r w:rsidRPr="00623D5A">
                        <w:rPr>
                          <w:b/>
                        </w:rPr>
                        <w:t>)</w:t>
                      </w:r>
                    </w:p>
                  </w:txbxContent>
                </v:textbox>
              </v:shape>
            </w:pict>
          </mc:Fallback>
        </mc:AlternateContent>
      </w:r>
      <w:r>
        <w:rPr>
          <w:noProof/>
          <w:lang w:val="en-US"/>
        </w:rPr>
        <mc:AlternateContent>
          <mc:Choice Requires="wps">
            <w:drawing>
              <wp:anchor distT="0" distB="0" distL="114300" distR="114300" simplePos="0" relativeHeight="251670528" behindDoc="0" locked="0" layoutInCell="1" allowOverlap="1" wp14:anchorId="500EF86D" wp14:editId="4DC11B29">
                <wp:simplePos x="0" y="0"/>
                <wp:positionH relativeFrom="column">
                  <wp:posOffset>914400</wp:posOffset>
                </wp:positionH>
                <wp:positionV relativeFrom="paragraph">
                  <wp:posOffset>0</wp:posOffset>
                </wp:positionV>
                <wp:extent cx="398145" cy="2857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9814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4CE96C" w14:textId="77777777" w:rsidR="002B7EB4" w:rsidRPr="00623D5A" w:rsidRDefault="002B7EB4" w:rsidP="0011407E">
                            <w:pPr>
                              <w:rPr>
                                <w:b/>
                              </w:rPr>
                            </w:pPr>
                            <w:r w:rsidRPr="00623D5A">
                              <w:rPr>
                                <w: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34" type="#_x0000_t202" style="position:absolute;left:0;text-align:left;margin-left:1in;margin-top:0;width:31.35pt;height:22.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" filled="f" stroked="f">
                <v:textbox>
                  <w:txbxContent>
                    <w:p w14:paraId="304CE96C" w14:textId="77777777" w:rsidR="002B7EB4" w:rsidRPr="00623D5A" w:rsidRDefault="002B7EB4" w:rsidP="0011407E">
                      <w:pPr>
                        <w:rPr>
                          <w:b/>
                        </w:rPr>
                      </w:pPr>
                      <w:r w:rsidRPr="00623D5A">
                        <w:rPr>
                          <w:b/>
                        </w:rPr>
                        <w:t>(1)</w:t>
                      </w:r>
                    </w:p>
                  </w:txbxContent>
                </v:textbox>
              </v:shape>
            </w:pict>
          </mc:Fallback>
        </mc:AlternateContent>
      </w:r>
      <w:r w:rsidR="00F06749">
        <w:rPr>
          <w:noProof/>
          <w:lang w:val="en-US"/>
        </w:rPr>
        <w:drawing>
          <wp:inline distT="0" distB="0" distL="0" distR="0" wp14:anchorId="28D99D0C" wp14:editId="5EFD374A">
            <wp:extent cx="5270500" cy="73787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3 at 14.54.02.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7378700"/>
                    </a:xfrm>
                    <a:prstGeom prst="rect">
                      <a:avLst/>
                    </a:prstGeom>
                  </pic:spPr>
                </pic:pic>
              </a:graphicData>
            </a:graphic>
          </wp:inline>
        </w:drawing>
      </w:r>
      <w:r w:rsidR="00F06749">
        <w:t xml:space="preserve"> </w:t>
      </w:r>
    </w:p>
    <w:p w14:paraId="5B036B94" w14:textId="0CCC8060" w:rsidR="00620DF9" w:rsidRDefault="006C384A" w:rsidP="00F06749">
      <w:pPr>
        <w:jc w:val="both"/>
      </w:pPr>
      <w:r>
        <w:t xml:space="preserve">The refine filters works in combination, if the user set two filters they will act at the same time. </w:t>
      </w:r>
    </w:p>
    <w:p w14:paraId="7CDF5726" w14:textId="77777777" w:rsidR="00650156" w:rsidRDefault="00650156" w:rsidP="00F06749">
      <w:pPr>
        <w:jc w:val="both"/>
      </w:pPr>
    </w:p>
    <w:p w14:paraId="538FDBE8" w14:textId="77777777" w:rsidR="0011407E" w:rsidRDefault="0011407E" w:rsidP="00F06749">
      <w:pPr>
        <w:jc w:val="both"/>
      </w:pPr>
    </w:p>
    <w:p w14:paraId="1F1F3EA0" w14:textId="2CAE9E65" w:rsidR="00650156" w:rsidRDefault="00650156" w:rsidP="00FE78B0">
      <w:pPr>
        <w:pStyle w:val="Heading1"/>
      </w:pPr>
      <w:r>
        <w:t>4. Dataset View</w:t>
      </w:r>
    </w:p>
    <w:p w14:paraId="0CB23BD9" w14:textId="77777777" w:rsidR="00650156" w:rsidRDefault="00650156" w:rsidP="00F06749">
      <w:pPr>
        <w:jc w:val="both"/>
      </w:pPr>
    </w:p>
    <w:p w14:paraId="129C2496" w14:textId="4060E346" w:rsidR="00FE78B0" w:rsidRDefault="00FE78B0" w:rsidP="00F06749">
      <w:pPr>
        <w:jc w:val="both"/>
      </w:pPr>
      <w:r>
        <w:t xml:space="preserve">The dataset View shows the information for every dataset in the resource. It contains four main information components: </w:t>
      </w:r>
      <w:r w:rsidR="00623D5A">
        <w:t xml:space="preserve">(1) </w:t>
      </w:r>
      <w:r>
        <w:t>the dataset descri</w:t>
      </w:r>
      <w:r w:rsidR="00623D5A">
        <w:t xml:space="preserve">ption, (2) the sample/data protocol, (3) the publication information, and (4) the related datasets. </w:t>
      </w:r>
    </w:p>
    <w:p w14:paraId="53A97937" w14:textId="0442A89B" w:rsidR="00623D5A" w:rsidRDefault="00623D5A" w:rsidP="00F06749">
      <w:pPr>
        <w:jc w:val="both"/>
      </w:pPr>
      <w:r>
        <w:rPr>
          <w:noProof/>
          <w:lang w:val="en-US"/>
        </w:rPr>
        <mc:AlternateContent>
          <mc:Choice Requires="wps">
            <w:drawing>
              <wp:anchor distT="0" distB="0" distL="114300" distR="114300" simplePos="0" relativeHeight="251668480" behindDoc="0" locked="0" layoutInCell="1" allowOverlap="1" wp14:anchorId="0C4AE9A6" wp14:editId="0E094FAE">
                <wp:simplePos x="0" y="0"/>
                <wp:positionH relativeFrom="column">
                  <wp:posOffset>4800600</wp:posOffset>
                </wp:positionH>
                <wp:positionV relativeFrom="paragraph">
                  <wp:posOffset>314325</wp:posOffset>
                </wp:positionV>
                <wp:extent cx="398145" cy="3429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39814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5B4AE" w14:textId="1228C53F" w:rsidR="002B7EB4" w:rsidRPr="00623D5A" w:rsidRDefault="002B7EB4" w:rsidP="00623D5A">
                            <w:pPr>
                              <w:rPr>
                                <w:b/>
                              </w:rPr>
                            </w:pPr>
                            <w:r>
                              <w:rPr>
                                <w:b/>
                              </w:rPr>
                              <w:t>(4</w:t>
                            </w:r>
                            <w:r w:rsidRPr="00623D5A">
                              <w:rPr>
                                <w: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5" type="#_x0000_t202" style="position:absolute;left:0;text-align:left;margin-left:378pt;margin-top:24.75pt;width:31.35pt;height:27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" filled="f" stroked="f">
                <v:textbox>
                  <w:txbxContent>
                    <w:p w14:paraId="2FC5B4AE" w14:textId="1228C53F" w:rsidR="002B7EB4" w:rsidRPr="00623D5A" w:rsidRDefault="002B7EB4" w:rsidP="00623D5A">
                      <w:pPr>
                        <w:rPr>
                          <w:b/>
                        </w:rPr>
                      </w:pPr>
                      <w:r>
                        <w:rPr>
                          <w:b/>
                        </w:rPr>
                        <w:t>(4</w:t>
                      </w:r>
                      <w:r w:rsidRPr="00623D5A">
                        <w:rPr>
                          <w:b/>
                        </w:rPr>
                        <w:t>)</w:t>
                      </w:r>
                    </w:p>
                  </w:txbxContent>
                </v:textbox>
                <w10:wrap type="square"/>
              </v:shape>
            </w:pict>
          </mc:Fallback>
        </mc:AlternateContent>
      </w:r>
      <w:r>
        <w:rPr>
          <w:noProof/>
          <w:lang w:val="en-US"/>
        </w:rPr>
        <mc:AlternateContent>
          <mc:Choice Requires="wps">
            <w:drawing>
              <wp:anchor distT="0" distB="0" distL="114300" distR="114300" simplePos="0" relativeHeight="251662336" behindDoc="0" locked="0" layoutInCell="1" allowOverlap="1" wp14:anchorId="69F773C4" wp14:editId="0C3F03B3">
                <wp:simplePos x="0" y="0"/>
                <wp:positionH relativeFrom="column">
                  <wp:posOffset>3314700</wp:posOffset>
                </wp:positionH>
                <wp:positionV relativeFrom="paragraph">
                  <wp:posOffset>257175</wp:posOffset>
                </wp:positionV>
                <wp:extent cx="398145" cy="2857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9814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6D2E16" w14:textId="7A6B09B8" w:rsidR="002B7EB4" w:rsidRPr="00623D5A" w:rsidRDefault="002B7EB4">
                            <w:pPr>
                              <w:rPr>
                                <w:b/>
                              </w:rPr>
                            </w:pPr>
                            <w:r w:rsidRPr="00623D5A">
                              <w:rPr>
                                <w:b/>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6" type="#_x0000_t202" style="position:absolute;left:0;text-align:left;margin-left:261pt;margin-top:20.25pt;width:31.35pt;height:22.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" filled="f" stroked="f">
                <v:textbox>
                  <w:txbxContent>
                    <w:p w14:paraId="526D2E16" w14:textId="7A6B09B8" w:rsidR="002B7EB4" w:rsidRPr="00623D5A" w:rsidRDefault="002B7EB4">
                      <w:pPr>
                        <w:rPr>
                          <w:b/>
                        </w:rPr>
                      </w:pPr>
                      <w:r w:rsidRPr="00623D5A">
                        <w:rPr>
                          <w:b/>
                        </w:rPr>
                        <w:t>(1)</w:t>
                      </w:r>
                    </w:p>
                  </w:txbxContent>
                </v:textbox>
                <w10:wrap type="square"/>
              </v:shape>
            </w:pict>
          </mc:Fallback>
        </mc:AlternateContent>
      </w:r>
      <w:r>
        <w:rPr>
          <w:noProof/>
          <w:lang w:val="en-US"/>
        </w:rPr>
        <mc:AlternateContent>
          <mc:Choice Requires="wps">
            <w:drawing>
              <wp:anchor distT="0" distB="0" distL="114300" distR="114300" simplePos="0" relativeHeight="251664384" behindDoc="0" locked="0" layoutInCell="1" allowOverlap="1" wp14:anchorId="5A5E6A60" wp14:editId="361261D4">
                <wp:simplePos x="0" y="0"/>
                <wp:positionH relativeFrom="column">
                  <wp:posOffset>3314700</wp:posOffset>
                </wp:positionH>
                <wp:positionV relativeFrom="paragraph">
                  <wp:posOffset>1685925</wp:posOffset>
                </wp:positionV>
                <wp:extent cx="398145" cy="3429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39814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221B80" w14:textId="0D855614" w:rsidR="002B7EB4" w:rsidRPr="00623D5A" w:rsidRDefault="002B7EB4" w:rsidP="00623D5A">
                            <w:pPr>
                              <w:rPr>
                                <w:b/>
                              </w:rPr>
                            </w:pPr>
                            <w:r w:rsidRPr="00623D5A">
                              <w:rPr>
                                <w:b/>
                              </w:rPr>
                              <w:t>(</w:t>
                            </w:r>
                            <w:r>
                              <w:rPr>
                                <w:b/>
                              </w:rPr>
                              <w:t>2</w:t>
                            </w:r>
                            <w:r w:rsidRPr="00623D5A">
                              <w:rPr>
                                <w: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37" type="#_x0000_t202" style="position:absolute;left:0;text-align:left;margin-left:261pt;margin-top:132.75pt;width:31.35pt;height:27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" filled="f" stroked="f">
                <v:textbox>
                  <w:txbxContent>
                    <w:p w14:paraId="27221B80" w14:textId="0D855614" w:rsidR="002B7EB4" w:rsidRPr="00623D5A" w:rsidRDefault="002B7EB4" w:rsidP="00623D5A">
                      <w:pPr>
                        <w:rPr>
                          <w:b/>
                        </w:rPr>
                      </w:pPr>
                      <w:r w:rsidRPr="00623D5A">
                        <w:rPr>
                          <w:b/>
                        </w:rPr>
                        <w:t>(</w:t>
                      </w:r>
                      <w:r>
                        <w:rPr>
                          <w:b/>
                        </w:rPr>
                        <w:t>2</w:t>
                      </w:r>
                      <w:r w:rsidRPr="00623D5A">
                        <w:rPr>
                          <w:b/>
                        </w:rPr>
                        <w:t>)</w:t>
                      </w:r>
                    </w:p>
                  </w:txbxContent>
                </v:textbox>
                <w10:wrap type="square"/>
              </v:shape>
            </w:pict>
          </mc:Fallback>
        </mc:AlternateContent>
      </w:r>
    </w:p>
    <w:p w14:paraId="39EFF004" w14:textId="73227713" w:rsidR="00FE78B0" w:rsidRDefault="00623D5A" w:rsidP="00F06749">
      <w:pPr>
        <w:jc w:val="both"/>
      </w:pPr>
      <w:r>
        <w:rPr>
          <w:noProof/>
          <w:lang w:val="en-US"/>
        </w:rPr>
        <mc:AlternateContent>
          <mc:Choice Requires="wps">
            <w:drawing>
              <wp:anchor distT="0" distB="0" distL="114300" distR="114300" simplePos="0" relativeHeight="251666432" behindDoc="0" locked="0" layoutInCell="1" allowOverlap="1" wp14:anchorId="25F363F3" wp14:editId="21AC1DD4">
                <wp:simplePos x="0" y="0"/>
                <wp:positionH relativeFrom="column">
                  <wp:posOffset>3314700</wp:posOffset>
                </wp:positionH>
                <wp:positionV relativeFrom="paragraph">
                  <wp:posOffset>4021455</wp:posOffset>
                </wp:positionV>
                <wp:extent cx="398145" cy="342900"/>
                <wp:effectExtent l="0" t="0" r="0" b="12700"/>
                <wp:wrapSquare wrapText="bothSides"/>
                <wp:docPr id="13" name="Text Box 13"/>
                <wp:cNvGraphicFramePr/>
                <a:graphic xmlns:a="http://schemas.openxmlformats.org/drawingml/2006/main">
                  <a:graphicData uri="http://schemas.microsoft.com/office/word/2010/wordprocessingShape">
                    <wps:wsp>
                      <wps:cNvSpPr txBox="1"/>
                      <wps:spPr>
                        <a:xfrm>
                          <a:off x="0" y="0"/>
                          <a:ext cx="39814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20547A" w14:textId="45CB9FFE" w:rsidR="002B7EB4" w:rsidRPr="00623D5A" w:rsidRDefault="002B7EB4" w:rsidP="00623D5A">
                            <w:pPr>
                              <w:rPr>
                                <w:b/>
                              </w:rPr>
                            </w:pPr>
                            <w:r w:rsidRPr="00623D5A">
                              <w:rPr>
                                <w:b/>
                              </w:rPr>
                              <w:t>(</w:t>
                            </w:r>
                            <w:r>
                              <w:rPr>
                                <w:b/>
                              </w:rPr>
                              <w:t>3</w:t>
                            </w:r>
                            <w:r w:rsidRPr="00623D5A">
                              <w:rPr>
                                <w: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8" type="#_x0000_t202" style="position:absolute;left:0;text-align:left;margin-left:261pt;margin-top:316.65pt;width:31.35pt;height:27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" filled="f" stroked="f">
                <v:textbox>
                  <w:txbxContent>
                    <w:p w14:paraId="6620547A" w14:textId="45CB9FFE" w:rsidR="002B7EB4" w:rsidRPr="00623D5A" w:rsidRDefault="002B7EB4" w:rsidP="00623D5A">
                      <w:pPr>
                        <w:rPr>
                          <w:b/>
                        </w:rPr>
                      </w:pPr>
                      <w:r w:rsidRPr="00623D5A">
                        <w:rPr>
                          <w:b/>
                        </w:rPr>
                        <w:t>(</w:t>
                      </w:r>
                      <w:r>
                        <w:rPr>
                          <w:b/>
                        </w:rPr>
                        <w:t>3</w:t>
                      </w:r>
                      <w:r w:rsidRPr="00623D5A">
                        <w:rPr>
                          <w:b/>
                        </w:rPr>
                        <w:t>)</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78833E2E" wp14:editId="5DF56DC2">
                <wp:simplePos x="0" y="0"/>
                <wp:positionH relativeFrom="column">
                  <wp:posOffset>0</wp:posOffset>
                </wp:positionH>
                <wp:positionV relativeFrom="paragraph">
                  <wp:posOffset>0</wp:posOffset>
                </wp:positionV>
                <wp:extent cx="5270500" cy="593471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270500" cy="5934710"/>
                        </a:xfrm>
                        <a:prstGeom prst="rect">
                          <a:avLst/>
                        </a:prstGeom>
                        <a:noFill/>
                        <a:ln>
                          <a:noFill/>
                        </a:ln>
                        <a:effectLst/>
                        <a:extLst>
                          <a:ext uri="{C572A759-6A51-4108-AA02-DFA0A04FC94B}">
                            <ma14:wrappingTextBoxFlag xmlns:ma14="http://schemas.microsoft.com/office/mac/drawingml/2011/main"/>
                          </a:ext>
                        </a:extLst>
                      </wps:spPr>
                      <wps:txbx>
                        <w:txbxContent>
                          <w:p w14:paraId="1F437217" w14:textId="77777777" w:rsidR="002B7EB4" w:rsidRDefault="002B7EB4" w:rsidP="0080414E">
                            <w:pPr>
                              <w:jc w:val="both"/>
                              <w:rPr>
                                <w:noProof/>
                              </w:rPr>
                            </w:pPr>
                            <w:r>
                              <w:rPr>
                                <w:noProof/>
                                <w:lang w:val="en-US"/>
                              </w:rPr>
                              <w:drawing>
                                <wp:inline distT="0" distB="0" distL="0" distR="0" wp14:anchorId="3AFA0C4D" wp14:editId="25B6BB05">
                                  <wp:extent cx="5270500" cy="584327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3 at 15.51.41.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5843270"/>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0" o:spid="_x0000_s1039" type="#_x0000_t202" style="position:absolute;left:0;text-align:left;margin-left:0;margin-top:0;width:415pt;height:467.3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" filled="f" stroked="f">
                <v:textbox style="mso-fit-shape-to-text:t">
                  <w:txbxContent>
                    <w:p w14:paraId="1F437217" w14:textId="77777777" w:rsidR="002B7EB4" w:rsidRDefault="002B7EB4" w:rsidP="0080414E">
                      <w:pPr>
                        <w:jc w:val="both"/>
                        <w:rPr>
                          <w:noProof/>
                        </w:rPr>
                      </w:pPr>
                      <w:r>
                        <w:rPr>
                          <w:noProof/>
                          <w:lang w:val="en-US"/>
                        </w:rPr>
                        <w:drawing>
                          <wp:inline distT="0" distB="0" distL="0" distR="0" wp14:anchorId="3AFA0C4D" wp14:editId="25B6BB05">
                            <wp:extent cx="5270500" cy="584327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6-03 at 15.51.41.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5843270"/>
                                    </a:xfrm>
                                    <a:prstGeom prst="rect">
                                      <a:avLst/>
                                    </a:prstGeom>
                                  </pic:spPr>
                                </pic:pic>
                              </a:graphicData>
                            </a:graphic>
                          </wp:inline>
                        </w:drawing>
                      </w:r>
                    </w:p>
                  </w:txbxContent>
                </v:textbox>
                <w10:wrap type="square"/>
              </v:shape>
            </w:pict>
          </mc:Fallback>
        </mc:AlternateContent>
      </w:r>
      <w:r w:rsidR="00FE78B0">
        <w:t xml:space="preserve">  </w:t>
      </w:r>
    </w:p>
    <w:p w14:paraId="50F42819" w14:textId="77777777" w:rsidR="0011407E" w:rsidRDefault="0011407E">
      <w:pPr>
        <w:rPr>
          <w:b/>
        </w:rPr>
      </w:pPr>
    </w:p>
    <w:p w14:paraId="77E92D1B" w14:textId="0C2B2F15" w:rsidR="001C640E" w:rsidRPr="001C640E" w:rsidRDefault="002F417A">
      <w:pPr>
        <w:rPr>
          <w:b/>
        </w:rPr>
      </w:pPr>
      <w:r>
        <w:rPr>
          <w:b/>
        </w:rPr>
        <w:t>5</w:t>
      </w:r>
      <w:r w:rsidR="001C640E">
        <w:rPr>
          <w:b/>
        </w:rPr>
        <w:t xml:space="preserve">. </w:t>
      </w:r>
      <w:r w:rsidR="00EB5AF7">
        <w:rPr>
          <w:b/>
        </w:rPr>
        <w:t>DDI Architecture</w:t>
      </w:r>
    </w:p>
    <w:p w14:paraId="477450A1" w14:textId="77777777" w:rsidR="001C640E" w:rsidRDefault="001C640E"/>
    <w:p w14:paraId="203A70D8" w14:textId="42220A47" w:rsidR="001C640E" w:rsidRDefault="001C640E" w:rsidP="00261749">
      <w:pPr>
        <w:jc w:val="both"/>
      </w:pPr>
      <w:r>
        <w:t>The DDI project design is a modular architecture with three main components</w:t>
      </w:r>
      <w:r w:rsidR="00EB5AF7">
        <w:t xml:space="preserve"> (Figure 1)</w:t>
      </w:r>
      <w:r>
        <w:t>: (</w:t>
      </w:r>
      <w:proofErr w:type="spellStart"/>
      <w:r>
        <w:t>i</w:t>
      </w:r>
      <w:proofErr w:type="spellEnd"/>
      <w:r>
        <w:t>) Da</w:t>
      </w:r>
      <w:bookmarkStart w:id="0" w:name="_GoBack"/>
      <w:bookmarkEnd w:id="0"/>
      <w:r>
        <w:t xml:space="preserve">tabase/Repository Adapters, (ii) EBI Search Indexer, (iii) </w:t>
      </w:r>
      <w:r w:rsidR="00D54A56">
        <w:t>DDI App</w:t>
      </w:r>
      <w:r w:rsidR="00D110C3">
        <w:t>lication</w:t>
      </w:r>
      <w:r w:rsidR="00D54A56">
        <w:t xml:space="preserve">. In summary, the Database/Repository Adapters provides all the libraries and readers to translate the original repository/databases information into a universal and highly customizable XML file for each dataset (see section </w:t>
      </w:r>
      <w:r w:rsidR="004538DE">
        <w:t>5</w:t>
      </w:r>
      <w:r w:rsidR="00D54A56">
        <w:t>.1).</w:t>
      </w:r>
      <w:r w:rsidR="00261749">
        <w:t xml:space="preserve"> The EBI Search Indexer is a Lucene-based framework that enables to index all the metadata and biological evidences for each dataset (see section </w:t>
      </w:r>
      <w:r w:rsidR="004538DE">
        <w:t>5</w:t>
      </w:r>
      <w:r w:rsidR="00261749">
        <w:t xml:space="preserve">.2). </w:t>
      </w:r>
      <w:r w:rsidR="00D110C3">
        <w:t xml:space="preserve">The DDI application component provides a </w:t>
      </w:r>
      <w:proofErr w:type="spellStart"/>
      <w:r w:rsidR="00D110C3">
        <w:t>MongoDB</w:t>
      </w:r>
      <w:proofErr w:type="spellEnd"/>
      <w:r w:rsidR="00D110C3">
        <w:t>, web-services and web application for search and access the different datasets.</w:t>
      </w:r>
    </w:p>
    <w:p w14:paraId="103A1839" w14:textId="77777777" w:rsidR="00D110C3" w:rsidRDefault="00D110C3" w:rsidP="00261749">
      <w:pPr>
        <w:jc w:val="both"/>
      </w:pPr>
    </w:p>
    <w:p w14:paraId="6FB9E50F" w14:textId="77777777" w:rsidR="002F417A" w:rsidRDefault="002F417A" w:rsidP="00261749">
      <w:pPr>
        <w:jc w:val="both"/>
      </w:pPr>
    </w:p>
    <w:p w14:paraId="499565A3" w14:textId="6D7F7D11" w:rsidR="002F417A" w:rsidRDefault="002F417A" w:rsidP="00261749">
      <w:pPr>
        <w:jc w:val="both"/>
      </w:pPr>
      <w:r>
        <w:rPr>
          <w:noProof/>
          <w:lang w:val="en-US"/>
        </w:rPr>
        <w:drawing>
          <wp:inline distT="0" distB="0" distL="0" distR="0" wp14:anchorId="4EEDD90E" wp14:editId="2311CBBE">
            <wp:extent cx="5270500" cy="3952875"/>
            <wp:effectExtent l="0" t="0" r="1270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Diagram.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6E36E1FC" w14:textId="77777777" w:rsidR="0080414E" w:rsidRDefault="0080414E" w:rsidP="00261749">
      <w:pPr>
        <w:jc w:val="both"/>
      </w:pPr>
    </w:p>
    <w:p w14:paraId="4A8871C3" w14:textId="508E6858" w:rsidR="0080414E" w:rsidRDefault="0080414E" w:rsidP="007843A6">
      <w:pPr>
        <w:pStyle w:val="Heading2"/>
      </w:pPr>
      <w:r>
        <w:t>5.1 Database/Repository Adapters</w:t>
      </w:r>
    </w:p>
    <w:p w14:paraId="0245D974" w14:textId="77777777" w:rsidR="0080414E" w:rsidRDefault="0080414E" w:rsidP="00261749">
      <w:pPr>
        <w:jc w:val="both"/>
      </w:pPr>
    </w:p>
    <w:p w14:paraId="1C0C6304" w14:textId="0E81603C" w:rsidR="007843A6" w:rsidRDefault="0080414E" w:rsidP="00261749">
      <w:pPr>
        <w:jc w:val="both"/>
      </w:pPr>
      <w:r>
        <w:t xml:space="preserve">The </w:t>
      </w:r>
      <w:r w:rsidR="007843A6">
        <w:t>database/repository Adapter components are a set of readers and libraries that translate the data from the original repositories to a common XML-based file. The DDI-XML is a fully customizable XML file used to represent the data from the different datasets, it contains as mandatory for each dataset:</w:t>
      </w:r>
    </w:p>
    <w:p w14:paraId="4CB3F6AE" w14:textId="305A0B9F" w:rsidR="0080414E" w:rsidRDefault="007843A6" w:rsidP="007843A6">
      <w:pPr>
        <w:pStyle w:val="ListParagraph"/>
        <w:numPr>
          <w:ilvl w:val="0"/>
          <w:numId w:val="2"/>
        </w:numPr>
        <w:jc w:val="both"/>
      </w:pPr>
      <w:r>
        <w:t>Dataset ID</w:t>
      </w:r>
    </w:p>
    <w:p w14:paraId="14558849" w14:textId="0E4429A4" w:rsidR="007843A6" w:rsidRDefault="007843A6" w:rsidP="007843A6">
      <w:pPr>
        <w:pStyle w:val="ListParagraph"/>
        <w:numPr>
          <w:ilvl w:val="0"/>
          <w:numId w:val="2"/>
        </w:numPr>
        <w:jc w:val="both"/>
      </w:pPr>
      <w:r>
        <w:t>Dataset Title</w:t>
      </w:r>
    </w:p>
    <w:p w14:paraId="097CA7F5" w14:textId="1AE77E0A" w:rsidR="007843A6" w:rsidRDefault="007843A6" w:rsidP="007843A6">
      <w:pPr>
        <w:pStyle w:val="ListParagraph"/>
        <w:numPr>
          <w:ilvl w:val="0"/>
          <w:numId w:val="2"/>
        </w:numPr>
        <w:jc w:val="both"/>
      </w:pPr>
      <w:r>
        <w:t xml:space="preserve">Type of experiment </w:t>
      </w:r>
    </w:p>
    <w:p w14:paraId="67FE1E91" w14:textId="581F99F6" w:rsidR="007843A6" w:rsidRDefault="007843A6" w:rsidP="007843A6">
      <w:pPr>
        <w:pStyle w:val="ListParagraph"/>
        <w:numPr>
          <w:ilvl w:val="0"/>
          <w:numId w:val="2"/>
        </w:numPr>
        <w:jc w:val="both"/>
      </w:pPr>
      <w:r>
        <w:t xml:space="preserve">Publication date </w:t>
      </w:r>
    </w:p>
    <w:p w14:paraId="63A1FACE" w14:textId="08298968" w:rsidR="007843A6" w:rsidRDefault="007843A6" w:rsidP="007843A6">
      <w:pPr>
        <w:pStyle w:val="ListParagraph"/>
        <w:numPr>
          <w:ilvl w:val="0"/>
          <w:numId w:val="2"/>
        </w:numPr>
        <w:jc w:val="both"/>
      </w:pPr>
      <w:r>
        <w:t>Submitter details</w:t>
      </w:r>
    </w:p>
    <w:p w14:paraId="100D34DB" w14:textId="489A8FB1" w:rsidR="007843A6" w:rsidRDefault="007843A6" w:rsidP="007843A6">
      <w:pPr>
        <w:ind w:left="160"/>
        <w:jc w:val="both"/>
      </w:pPr>
      <w:r>
        <w:t>A full description of the XML and</w:t>
      </w:r>
      <w:r w:rsidR="002B7EB4">
        <w:t xml:space="preserve"> the exporters can be found in </w:t>
      </w:r>
      <w:proofErr w:type="spellStart"/>
      <w:r w:rsidR="002B7EB4">
        <w:t>G</w:t>
      </w:r>
      <w:r>
        <w:t>ithub</w:t>
      </w:r>
      <w:proofErr w:type="spellEnd"/>
      <w:r>
        <w:t xml:space="preserve"> (</w:t>
      </w:r>
      <w:hyperlink r:id="rId18" w:history="1">
        <w:r w:rsidRPr="00FB683A">
          <w:rPr>
            <w:rStyle w:val="Hyperlink"/>
          </w:rPr>
          <w:t>https://github.com/BD2K-DDI</w:t>
        </w:r>
      </w:hyperlink>
      <w:r w:rsidR="000423AF">
        <w:t xml:space="preserve">). </w:t>
      </w:r>
      <w:r w:rsidR="000423AF">
        <w:t xml:space="preserve">If you need to add a new data resource, that is a new domain, get in touch first with the </w:t>
      </w:r>
      <w:r w:rsidR="000423AF">
        <w:t>DDI team (peide-support@ebi.ac.uk).</w:t>
      </w:r>
    </w:p>
    <w:p w14:paraId="06204D96" w14:textId="77777777" w:rsidR="00F26759" w:rsidRDefault="00F26759" w:rsidP="007843A6">
      <w:pPr>
        <w:pStyle w:val="Heading2"/>
      </w:pPr>
    </w:p>
    <w:p w14:paraId="4F624623" w14:textId="2A90CCCA" w:rsidR="007843A6" w:rsidRDefault="007843A6" w:rsidP="007843A6">
      <w:pPr>
        <w:pStyle w:val="Heading2"/>
      </w:pPr>
      <w:r>
        <w:t>5.2 EBI Search Indexer</w:t>
      </w:r>
    </w:p>
    <w:p w14:paraId="13B845FF" w14:textId="77777777" w:rsidR="00F26759" w:rsidRDefault="00F26759" w:rsidP="00F26759">
      <w:pPr>
        <w:jc w:val="both"/>
      </w:pPr>
    </w:p>
    <w:p w14:paraId="7CDCAEC7" w14:textId="21B316C9" w:rsidR="00F26759" w:rsidRDefault="000423AF" w:rsidP="00F26759">
      <w:pPr>
        <w:jc w:val="both"/>
      </w:pPr>
      <w:r>
        <w:t>In summary, the i</w:t>
      </w:r>
      <w:r w:rsidR="00F26759">
        <w:t>ndexing pipeline</w:t>
      </w:r>
      <w:r>
        <w:t>:</w:t>
      </w:r>
    </w:p>
    <w:p w14:paraId="4EE77CFF" w14:textId="77777777" w:rsidR="000423AF" w:rsidRDefault="000423AF" w:rsidP="00F26759">
      <w:pPr>
        <w:jc w:val="both"/>
      </w:pPr>
    </w:p>
    <w:p w14:paraId="1370F02A" w14:textId="6EBA2DD5" w:rsidR="000423AF" w:rsidRDefault="000423AF" w:rsidP="000423AF">
      <w:pPr>
        <w:pStyle w:val="ListParagraph"/>
        <w:numPr>
          <w:ilvl w:val="0"/>
          <w:numId w:val="3"/>
        </w:numPr>
        <w:jc w:val="both"/>
      </w:pPr>
      <w:r>
        <w:t xml:space="preserve">Based on Apache </w:t>
      </w:r>
      <w:proofErr w:type="spellStart"/>
      <w:r>
        <w:t>Lucene</w:t>
      </w:r>
      <w:proofErr w:type="spellEnd"/>
    </w:p>
    <w:p w14:paraId="392A11A3" w14:textId="77777777" w:rsidR="00F26759" w:rsidRDefault="00F26759" w:rsidP="000423AF">
      <w:pPr>
        <w:pStyle w:val="ListParagraph"/>
        <w:numPr>
          <w:ilvl w:val="0"/>
          <w:numId w:val="3"/>
        </w:numPr>
        <w:jc w:val="both"/>
      </w:pPr>
      <w:r>
        <w:t>An automatized indexing cycle takes place on daily basis.</w:t>
      </w:r>
    </w:p>
    <w:p w14:paraId="1DF3721C" w14:textId="77777777" w:rsidR="00F26759" w:rsidRDefault="00F26759" w:rsidP="000423AF">
      <w:pPr>
        <w:pStyle w:val="ListParagraph"/>
        <w:numPr>
          <w:ilvl w:val="0"/>
          <w:numId w:val="3"/>
        </w:numPr>
        <w:jc w:val="both"/>
      </w:pPr>
      <w:r>
        <w:t>Check every night, for every domain if new data is available.</w:t>
      </w:r>
    </w:p>
    <w:p w14:paraId="3431D089" w14:textId="77777777" w:rsidR="00F26759" w:rsidRDefault="00F26759" w:rsidP="000423AF">
      <w:pPr>
        <w:pStyle w:val="ListParagraph"/>
        <w:numPr>
          <w:ilvl w:val="0"/>
          <w:numId w:val="3"/>
        </w:numPr>
        <w:jc w:val="both"/>
      </w:pPr>
      <w:r>
        <w:t>The process benefits from the indexing parallelization.</w:t>
      </w:r>
    </w:p>
    <w:p w14:paraId="774EDF1F" w14:textId="77777777" w:rsidR="000423AF" w:rsidRDefault="000423AF" w:rsidP="00F26759">
      <w:pPr>
        <w:pStyle w:val="ListParagraph"/>
        <w:numPr>
          <w:ilvl w:val="0"/>
          <w:numId w:val="3"/>
        </w:numPr>
        <w:jc w:val="both"/>
      </w:pPr>
      <w:r>
        <w:t>All domains together: ~750GB, more than 300GB indexes</w:t>
      </w:r>
    </w:p>
    <w:p w14:paraId="0F177EAB" w14:textId="18C14AEC" w:rsidR="0080414E" w:rsidRDefault="00F26759" w:rsidP="00F26759">
      <w:pPr>
        <w:pStyle w:val="ListParagraph"/>
        <w:numPr>
          <w:ilvl w:val="0"/>
          <w:numId w:val="3"/>
        </w:numPr>
        <w:jc w:val="both"/>
      </w:pPr>
      <w:r>
        <w:t>While the software releases are less frequent, the</w:t>
      </w:r>
      <w:r w:rsidR="000423AF">
        <w:t xml:space="preserve"> data to index is checked </w:t>
      </w:r>
      <w:proofErr w:type="spellStart"/>
      <w:r w:rsidR="000423AF">
        <w:t>dail</w:t>
      </w:r>
      <w:proofErr w:type="spellEnd"/>
    </w:p>
    <w:sectPr w:rsidR="0080414E" w:rsidSect="006E07A5">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C82DDC"/>
    <w:multiLevelType w:val="hybridMultilevel"/>
    <w:tmpl w:val="13F86116"/>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1">
    <w:nsid w:val="6CA1318A"/>
    <w:multiLevelType w:val="hybridMultilevel"/>
    <w:tmpl w:val="7DDA8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7C6B99"/>
    <w:multiLevelType w:val="hybridMultilevel"/>
    <w:tmpl w:val="C8FCF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40"/>
    <w:rsid w:val="000423AF"/>
    <w:rsid w:val="00085D20"/>
    <w:rsid w:val="000C57FC"/>
    <w:rsid w:val="000D78AE"/>
    <w:rsid w:val="0011407E"/>
    <w:rsid w:val="001A7E8D"/>
    <w:rsid w:val="001B5E0F"/>
    <w:rsid w:val="001C640E"/>
    <w:rsid w:val="00207B40"/>
    <w:rsid w:val="00211070"/>
    <w:rsid w:val="00261749"/>
    <w:rsid w:val="00261A25"/>
    <w:rsid w:val="0027695F"/>
    <w:rsid w:val="002B7EB4"/>
    <w:rsid w:val="002F417A"/>
    <w:rsid w:val="00317C70"/>
    <w:rsid w:val="00395E4F"/>
    <w:rsid w:val="003C1B16"/>
    <w:rsid w:val="00442515"/>
    <w:rsid w:val="004538DE"/>
    <w:rsid w:val="00467396"/>
    <w:rsid w:val="004B7345"/>
    <w:rsid w:val="004C1938"/>
    <w:rsid w:val="00501BFD"/>
    <w:rsid w:val="00620DF9"/>
    <w:rsid w:val="00623D5A"/>
    <w:rsid w:val="00650156"/>
    <w:rsid w:val="00673FA0"/>
    <w:rsid w:val="006B46B8"/>
    <w:rsid w:val="006B5D36"/>
    <w:rsid w:val="006C384A"/>
    <w:rsid w:val="006E07A5"/>
    <w:rsid w:val="00773E0B"/>
    <w:rsid w:val="007843A6"/>
    <w:rsid w:val="00786C16"/>
    <w:rsid w:val="0080414E"/>
    <w:rsid w:val="00821EA2"/>
    <w:rsid w:val="00825D9C"/>
    <w:rsid w:val="00A47DB3"/>
    <w:rsid w:val="00A95B42"/>
    <w:rsid w:val="00AF7BCF"/>
    <w:rsid w:val="00BB5E09"/>
    <w:rsid w:val="00C17CDE"/>
    <w:rsid w:val="00CA6E08"/>
    <w:rsid w:val="00D110C3"/>
    <w:rsid w:val="00D26A08"/>
    <w:rsid w:val="00D54A56"/>
    <w:rsid w:val="00D91A07"/>
    <w:rsid w:val="00E548CC"/>
    <w:rsid w:val="00E83840"/>
    <w:rsid w:val="00EB5AF7"/>
    <w:rsid w:val="00EC5034"/>
    <w:rsid w:val="00F06749"/>
    <w:rsid w:val="00F26759"/>
    <w:rsid w:val="00FE78B0"/>
    <w:rsid w:val="00FF1F9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3464F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64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1B5E0F"/>
    <w:pPr>
      <w:spacing w:before="100" w:beforeAutospacing="1" w:after="100" w:afterAutospacing="1"/>
      <w:outlineLvl w:val="1"/>
    </w:pPr>
    <w:rPr>
      <w:rFonts w:ascii="Times" w:hAnsi="Times"/>
      <w:b/>
      <w:bCs/>
      <w:sz w:val="36"/>
      <w:szCs w:val="36"/>
    </w:rPr>
  </w:style>
  <w:style w:type="paragraph" w:styleId="Heading3">
    <w:name w:val="heading 3"/>
    <w:basedOn w:val="Normal"/>
    <w:next w:val="Normal"/>
    <w:link w:val="Heading3Char"/>
    <w:uiPriority w:val="9"/>
    <w:unhideWhenUsed/>
    <w:qFormat/>
    <w:rsid w:val="004B734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B5E0F"/>
    <w:rPr>
      <w:rFonts w:ascii="Times" w:hAnsi="Times"/>
      <w:b/>
      <w:bCs/>
      <w:sz w:val="36"/>
      <w:szCs w:val="36"/>
    </w:rPr>
  </w:style>
  <w:style w:type="paragraph" w:styleId="NormalWeb">
    <w:name w:val="Normal (Web)"/>
    <w:basedOn w:val="Normal"/>
    <w:uiPriority w:val="99"/>
    <w:semiHidden/>
    <w:unhideWhenUsed/>
    <w:rsid w:val="001B5E0F"/>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1B5E0F"/>
    <w:rPr>
      <w:color w:val="0000FF" w:themeColor="hyperlink"/>
      <w:u w:val="single"/>
    </w:rPr>
  </w:style>
  <w:style w:type="character" w:styleId="FollowedHyperlink">
    <w:name w:val="FollowedHyperlink"/>
    <w:basedOn w:val="DefaultParagraphFont"/>
    <w:uiPriority w:val="99"/>
    <w:semiHidden/>
    <w:unhideWhenUsed/>
    <w:rsid w:val="00E548CC"/>
    <w:rPr>
      <w:color w:val="800080" w:themeColor="followedHyperlink"/>
      <w:u w:val="single"/>
    </w:rPr>
  </w:style>
  <w:style w:type="character" w:customStyle="1" w:styleId="Heading1Char">
    <w:name w:val="Heading 1 Char"/>
    <w:basedOn w:val="DefaultParagraphFont"/>
    <w:link w:val="Heading1"/>
    <w:uiPriority w:val="9"/>
    <w:rsid w:val="001C640E"/>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4B7345"/>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4B7345"/>
  </w:style>
  <w:style w:type="paragraph" w:styleId="BalloonText">
    <w:name w:val="Balloon Text"/>
    <w:basedOn w:val="Normal"/>
    <w:link w:val="BalloonTextChar"/>
    <w:uiPriority w:val="99"/>
    <w:semiHidden/>
    <w:unhideWhenUsed/>
    <w:rsid w:val="00A47D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7DB3"/>
    <w:rPr>
      <w:rFonts w:ascii="Lucida Grande" w:hAnsi="Lucida Grande" w:cs="Lucida Grande"/>
      <w:sz w:val="18"/>
      <w:szCs w:val="18"/>
    </w:rPr>
  </w:style>
  <w:style w:type="paragraph" w:styleId="ListParagraph">
    <w:name w:val="List Paragraph"/>
    <w:basedOn w:val="Normal"/>
    <w:uiPriority w:val="34"/>
    <w:qFormat/>
    <w:rsid w:val="004C1938"/>
    <w:pPr>
      <w:ind w:left="720"/>
      <w:contextualSpacing/>
    </w:pPr>
  </w:style>
  <w:style w:type="paragraph" w:styleId="Quote">
    <w:name w:val="Quote"/>
    <w:basedOn w:val="Normal"/>
    <w:next w:val="Normal"/>
    <w:link w:val="QuoteChar"/>
    <w:uiPriority w:val="29"/>
    <w:qFormat/>
    <w:rsid w:val="00501BFD"/>
    <w:rPr>
      <w:i/>
      <w:iCs/>
      <w:color w:val="000000" w:themeColor="text1"/>
    </w:rPr>
  </w:style>
  <w:style w:type="character" w:customStyle="1" w:styleId="QuoteChar">
    <w:name w:val="Quote Char"/>
    <w:basedOn w:val="DefaultParagraphFont"/>
    <w:link w:val="Quote"/>
    <w:uiPriority w:val="29"/>
    <w:rsid w:val="00501BFD"/>
    <w:rPr>
      <w:i/>
      <w:iCs/>
      <w:color w:val="000000" w:themeColor="tex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64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1B5E0F"/>
    <w:pPr>
      <w:spacing w:before="100" w:beforeAutospacing="1" w:after="100" w:afterAutospacing="1"/>
      <w:outlineLvl w:val="1"/>
    </w:pPr>
    <w:rPr>
      <w:rFonts w:ascii="Times" w:hAnsi="Times"/>
      <w:b/>
      <w:bCs/>
      <w:sz w:val="36"/>
      <w:szCs w:val="36"/>
    </w:rPr>
  </w:style>
  <w:style w:type="paragraph" w:styleId="Heading3">
    <w:name w:val="heading 3"/>
    <w:basedOn w:val="Normal"/>
    <w:next w:val="Normal"/>
    <w:link w:val="Heading3Char"/>
    <w:uiPriority w:val="9"/>
    <w:unhideWhenUsed/>
    <w:qFormat/>
    <w:rsid w:val="004B734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B5E0F"/>
    <w:rPr>
      <w:rFonts w:ascii="Times" w:hAnsi="Times"/>
      <w:b/>
      <w:bCs/>
      <w:sz w:val="36"/>
      <w:szCs w:val="36"/>
    </w:rPr>
  </w:style>
  <w:style w:type="paragraph" w:styleId="NormalWeb">
    <w:name w:val="Normal (Web)"/>
    <w:basedOn w:val="Normal"/>
    <w:uiPriority w:val="99"/>
    <w:semiHidden/>
    <w:unhideWhenUsed/>
    <w:rsid w:val="001B5E0F"/>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1B5E0F"/>
    <w:rPr>
      <w:color w:val="0000FF" w:themeColor="hyperlink"/>
      <w:u w:val="single"/>
    </w:rPr>
  </w:style>
  <w:style w:type="character" w:styleId="FollowedHyperlink">
    <w:name w:val="FollowedHyperlink"/>
    <w:basedOn w:val="DefaultParagraphFont"/>
    <w:uiPriority w:val="99"/>
    <w:semiHidden/>
    <w:unhideWhenUsed/>
    <w:rsid w:val="00E548CC"/>
    <w:rPr>
      <w:color w:val="800080" w:themeColor="followedHyperlink"/>
      <w:u w:val="single"/>
    </w:rPr>
  </w:style>
  <w:style w:type="character" w:customStyle="1" w:styleId="Heading1Char">
    <w:name w:val="Heading 1 Char"/>
    <w:basedOn w:val="DefaultParagraphFont"/>
    <w:link w:val="Heading1"/>
    <w:uiPriority w:val="9"/>
    <w:rsid w:val="001C640E"/>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4B7345"/>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4B7345"/>
  </w:style>
  <w:style w:type="paragraph" w:styleId="BalloonText">
    <w:name w:val="Balloon Text"/>
    <w:basedOn w:val="Normal"/>
    <w:link w:val="BalloonTextChar"/>
    <w:uiPriority w:val="99"/>
    <w:semiHidden/>
    <w:unhideWhenUsed/>
    <w:rsid w:val="00A47D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7DB3"/>
    <w:rPr>
      <w:rFonts w:ascii="Lucida Grande" w:hAnsi="Lucida Grande" w:cs="Lucida Grande"/>
      <w:sz w:val="18"/>
      <w:szCs w:val="18"/>
    </w:rPr>
  </w:style>
  <w:style w:type="paragraph" w:styleId="ListParagraph">
    <w:name w:val="List Paragraph"/>
    <w:basedOn w:val="Normal"/>
    <w:uiPriority w:val="34"/>
    <w:qFormat/>
    <w:rsid w:val="004C1938"/>
    <w:pPr>
      <w:ind w:left="720"/>
      <w:contextualSpacing/>
    </w:pPr>
  </w:style>
  <w:style w:type="paragraph" w:styleId="Quote">
    <w:name w:val="Quote"/>
    <w:basedOn w:val="Normal"/>
    <w:next w:val="Normal"/>
    <w:link w:val="QuoteChar"/>
    <w:uiPriority w:val="29"/>
    <w:qFormat/>
    <w:rsid w:val="00501BFD"/>
    <w:rPr>
      <w:i/>
      <w:iCs/>
      <w:color w:val="000000" w:themeColor="text1"/>
    </w:rPr>
  </w:style>
  <w:style w:type="character" w:customStyle="1" w:styleId="QuoteChar">
    <w:name w:val="Quote Char"/>
    <w:basedOn w:val="DefaultParagraphFont"/>
    <w:link w:val="Quote"/>
    <w:uiPriority w:val="29"/>
    <w:rsid w:val="00501BFD"/>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470267">
      <w:bodyDiv w:val="1"/>
      <w:marLeft w:val="0"/>
      <w:marRight w:val="0"/>
      <w:marTop w:val="0"/>
      <w:marBottom w:val="0"/>
      <w:divBdr>
        <w:top w:val="none" w:sz="0" w:space="0" w:color="auto"/>
        <w:left w:val="none" w:sz="0" w:space="0" w:color="auto"/>
        <w:bottom w:val="none" w:sz="0" w:space="0" w:color="auto"/>
        <w:right w:val="none" w:sz="0" w:space="0" w:color="auto"/>
      </w:divBdr>
    </w:div>
    <w:div w:id="1305618754">
      <w:bodyDiv w:val="1"/>
      <w:marLeft w:val="0"/>
      <w:marRight w:val="0"/>
      <w:marTop w:val="0"/>
      <w:marBottom w:val="0"/>
      <w:divBdr>
        <w:top w:val="none" w:sz="0" w:space="0" w:color="auto"/>
        <w:left w:val="none" w:sz="0" w:space="0" w:color="auto"/>
        <w:bottom w:val="none" w:sz="0" w:space="0" w:color="auto"/>
        <w:right w:val="none" w:sz="0" w:space="0" w:color="auto"/>
      </w:divBdr>
    </w:div>
    <w:div w:id="1857886266">
      <w:bodyDiv w:val="1"/>
      <w:marLeft w:val="0"/>
      <w:marRight w:val="0"/>
      <w:marTop w:val="0"/>
      <w:marBottom w:val="0"/>
      <w:divBdr>
        <w:top w:val="none" w:sz="0" w:space="0" w:color="auto"/>
        <w:left w:val="none" w:sz="0" w:space="0" w:color="auto"/>
        <w:bottom w:val="none" w:sz="0" w:space="0" w:color="auto"/>
        <w:right w:val="none" w:sz="0" w:space="0" w:color="auto"/>
      </w:divBdr>
    </w:div>
    <w:div w:id="1869027220">
      <w:bodyDiv w:val="1"/>
      <w:marLeft w:val="0"/>
      <w:marRight w:val="0"/>
      <w:marTop w:val="0"/>
      <w:marBottom w:val="0"/>
      <w:divBdr>
        <w:top w:val="none" w:sz="0" w:space="0" w:color="auto"/>
        <w:left w:val="none" w:sz="0" w:space="0" w:color="auto"/>
        <w:bottom w:val="none" w:sz="0" w:space="0" w:color="auto"/>
        <w:right w:val="none" w:sz="0" w:space="0" w:color="auto"/>
      </w:divBdr>
    </w:div>
    <w:div w:id="19932870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massive.ucsd.edu" TargetMode="External"/><Relationship Id="rId20" Type="http://schemas.openxmlformats.org/officeDocument/2006/relationships/theme" Target="theme/theme1.xml"/><Relationship Id="rId10" Type="http://schemas.openxmlformats.org/officeDocument/2006/relationships/hyperlink" Target="http://metabolomexchange.org/"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github.com/BD2K-DDI" TargetMode="Externa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proteomexchange.org/" TargetMode="External"/><Relationship Id="rId7" Type="http://schemas.openxmlformats.org/officeDocument/2006/relationships/hyperlink" Target="http://www.ebi.ac.uk/pride/archive/" TargetMode="External"/><Relationship Id="rId8" Type="http://schemas.openxmlformats.org/officeDocument/2006/relationships/hyperlink" Target="http://peptideatla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1445</Words>
  <Characters>8237</Characters>
  <Application>Microsoft Macintosh Word</Application>
  <DocSecurity>0</DocSecurity>
  <Lines>68</Lines>
  <Paragraphs>19</Paragraphs>
  <ScaleCrop>false</ScaleCrop>
  <Company>EBI</Company>
  <LinksUpToDate>false</LinksUpToDate>
  <CharactersWithSpaces>9663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Yasset Perez-Riverol</dc:creator>
  <cp:keywords/>
  <dc:description/>
  <cp:lastModifiedBy>Yasset Perez-Riverol</cp:lastModifiedBy>
  <cp:revision>2</cp:revision>
  <cp:lastPrinted>2015-06-03T15:34:00Z</cp:lastPrinted>
  <dcterms:created xsi:type="dcterms:W3CDTF">2015-06-03T15:35:00Z</dcterms:created>
  <dcterms:modified xsi:type="dcterms:W3CDTF">2015-06-03T15:35:00Z</dcterms:modified>
</cp:coreProperties>
</file>